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7B" w:rsidRPr="00E7225E" w:rsidRDefault="001B647B" w:rsidP="00E7225E">
      <w:pPr>
        <w:jc w:val="both"/>
        <w:rPr>
          <w:b/>
          <w:color w:val="000000" w:themeColor="text1"/>
          <w:sz w:val="26"/>
          <w:szCs w:val="26"/>
        </w:rPr>
      </w:pPr>
      <w:r w:rsidRPr="00E7225E">
        <w:rPr>
          <w:b/>
          <w:color w:val="000000" w:themeColor="text1"/>
          <w:sz w:val="26"/>
          <w:szCs w:val="26"/>
        </w:rPr>
        <w:t>TRƯỜNG THCS TÙNG THIỆN VƯƠNG</w:t>
      </w:r>
    </w:p>
    <w:p w:rsidR="001B647B" w:rsidRPr="00E7225E" w:rsidRDefault="00AA6EF3" w:rsidP="00E7225E">
      <w:pPr>
        <w:jc w:val="both"/>
        <w:rPr>
          <w:b/>
          <w:color w:val="FF0000"/>
          <w:sz w:val="26"/>
          <w:szCs w:val="26"/>
          <w:lang w:val="vi-VN"/>
        </w:rPr>
      </w:pPr>
      <w:r w:rsidRPr="00E7225E">
        <w:rPr>
          <w:b/>
          <w:color w:val="FF0000"/>
          <w:sz w:val="26"/>
          <w:szCs w:val="26"/>
        </w:rPr>
        <w:t>MÔN LỊCH SỬ- KHỐI 9</w:t>
      </w:r>
    </w:p>
    <w:p w:rsidR="001B647B" w:rsidRDefault="00A74F4B" w:rsidP="00E7225E">
      <w:pPr>
        <w:tabs>
          <w:tab w:val="left" w:pos="1020"/>
        </w:tabs>
        <w:ind w:left="1020" w:hanging="1020"/>
        <w:jc w:val="both"/>
        <w:rPr>
          <w:sz w:val="26"/>
          <w:szCs w:val="26"/>
        </w:rPr>
      </w:pPr>
      <w:r>
        <w:rPr>
          <w:b/>
          <w:sz w:val="26"/>
          <w:szCs w:val="26"/>
        </w:rPr>
        <w:t>Tuần 15</w:t>
      </w:r>
      <w:r w:rsidR="001B647B" w:rsidRPr="00E7225E">
        <w:rPr>
          <w:b/>
          <w:sz w:val="26"/>
          <w:szCs w:val="26"/>
        </w:rPr>
        <w:t>:</w:t>
      </w:r>
      <w:r w:rsidR="001B647B" w:rsidRPr="00E7225E">
        <w:rPr>
          <w:sz w:val="26"/>
          <w:szCs w:val="26"/>
        </w:rPr>
        <w:t xml:space="preserve"> từ ngày </w:t>
      </w:r>
      <w:r>
        <w:rPr>
          <w:sz w:val="26"/>
          <w:szCs w:val="26"/>
        </w:rPr>
        <w:t>13/12</w:t>
      </w:r>
      <w:r w:rsidR="001D6DE1" w:rsidRPr="00E7225E">
        <w:rPr>
          <w:sz w:val="26"/>
          <w:szCs w:val="26"/>
        </w:rPr>
        <w:t xml:space="preserve"> đến ngày</w:t>
      </w:r>
      <w:r>
        <w:rPr>
          <w:sz w:val="26"/>
          <w:szCs w:val="26"/>
        </w:rPr>
        <w:t xml:space="preserve"> 18</w:t>
      </w:r>
      <w:r w:rsidR="00120277" w:rsidRPr="00E7225E">
        <w:rPr>
          <w:sz w:val="26"/>
          <w:szCs w:val="26"/>
        </w:rPr>
        <w:t>/12</w:t>
      </w:r>
      <w:r w:rsidR="001B647B" w:rsidRPr="00E7225E">
        <w:rPr>
          <w:sz w:val="26"/>
          <w:szCs w:val="26"/>
        </w:rPr>
        <w:t xml:space="preserve">/2021 </w:t>
      </w:r>
    </w:p>
    <w:p w:rsidR="003F3545" w:rsidRPr="00E7225E" w:rsidRDefault="003F3545" w:rsidP="00E7225E">
      <w:pPr>
        <w:tabs>
          <w:tab w:val="left" w:pos="1020"/>
        </w:tabs>
        <w:ind w:left="1020" w:hanging="1020"/>
        <w:jc w:val="both"/>
        <w:rPr>
          <w:b/>
          <w:sz w:val="26"/>
          <w:szCs w:val="26"/>
          <w:lang w:val="vi-VN"/>
        </w:rPr>
      </w:pPr>
    </w:p>
    <w:p w:rsidR="00A74F4B" w:rsidRPr="00A74F4B" w:rsidRDefault="00A74F4B" w:rsidP="00A74F4B">
      <w:pPr>
        <w:ind w:left="1440" w:hanging="1440"/>
        <w:rPr>
          <w:b/>
          <w:bCs/>
          <w:color w:val="0033CC"/>
          <w:sz w:val="26"/>
          <w:szCs w:val="26"/>
          <w:lang w:val="nl-NL"/>
        </w:rPr>
      </w:pPr>
      <w:r w:rsidRPr="009C426F">
        <w:rPr>
          <w:b/>
          <w:bCs/>
          <w:sz w:val="26"/>
          <w:szCs w:val="26"/>
          <w:lang w:val="nl-NL"/>
        </w:rPr>
        <w:t xml:space="preserve">                           </w:t>
      </w:r>
      <w:r w:rsidRPr="00A74F4B">
        <w:rPr>
          <w:b/>
          <w:bCs/>
          <w:color w:val="0033CC"/>
          <w:sz w:val="26"/>
          <w:szCs w:val="26"/>
          <w:lang w:val="nl-NL"/>
        </w:rPr>
        <w:t xml:space="preserve">Phần </w:t>
      </w:r>
      <w:r w:rsidR="00DC08C4">
        <w:rPr>
          <w:b/>
          <w:bCs/>
          <w:color w:val="0033CC"/>
          <w:sz w:val="26"/>
          <w:szCs w:val="26"/>
          <w:lang w:val="nl-NL"/>
        </w:rPr>
        <w:t>hai</w:t>
      </w:r>
      <w:r w:rsidR="00DC08C4">
        <w:rPr>
          <w:b/>
          <w:bCs/>
          <w:color w:val="0033CC"/>
          <w:sz w:val="26"/>
          <w:szCs w:val="26"/>
          <w:lang w:val="vi-VN"/>
        </w:rPr>
        <w:t xml:space="preserve">: </w:t>
      </w:r>
      <w:r w:rsidRPr="00A74F4B">
        <w:rPr>
          <w:b/>
          <w:bCs/>
          <w:color w:val="0033CC"/>
          <w:sz w:val="26"/>
          <w:szCs w:val="26"/>
          <w:lang w:val="nl-NL"/>
        </w:rPr>
        <w:t>LỊCH SỬ VIỆT NAM 1919 ĐẾN NAY</w:t>
      </w:r>
    </w:p>
    <w:p w:rsidR="00A74F4B" w:rsidRPr="00A74F4B" w:rsidRDefault="00A74F4B" w:rsidP="00A74F4B">
      <w:pPr>
        <w:ind w:left="1440" w:hanging="1440"/>
        <w:rPr>
          <w:b/>
          <w:color w:val="0033CC"/>
          <w:sz w:val="26"/>
          <w:szCs w:val="26"/>
          <w:lang w:val="nl-NL"/>
        </w:rPr>
      </w:pPr>
      <w:r w:rsidRPr="00A74F4B">
        <w:rPr>
          <w:b/>
          <w:color w:val="0033CC"/>
          <w:sz w:val="26"/>
          <w:szCs w:val="26"/>
          <w:lang w:val="nl-NL"/>
        </w:rPr>
        <w:t xml:space="preserve"> </w:t>
      </w:r>
      <w:r w:rsidR="00DC08C4">
        <w:rPr>
          <w:b/>
          <w:color w:val="0033CC"/>
          <w:sz w:val="26"/>
          <w:szCs w:val="26"/>
          <w:lang w:val="nl-NL"/>
        </w:rPr>
        <w:t xml:space="preserve">                   CHƯƠNG I</w:t>
      </w:r>
      <w:r w:rsidR="00DC08C4">
        <w:rPr>
          <w:b/>
          <w:color w:val="0033CC"/>
          <w:sz w:val="26"/>
          <w:szCs w:val="26"/>
          <w:lang w:val="vi-VN"/>
        </w:rPr>
        <w:t xml:space="preserve">: </w:t>
      </w:r>
      <w:r w:rsidR="00DC08C4">
        <w:rPr>
          <w:b/>
          <w:color w:val="0033CC"/>
          <w:sz w:val="26"/>
          <w:szCs w:val="26"/>
          <w:lang w:val="nl-NL"/>
        </w:rPr>
        <w:t xml:space="preserve">VIỆT NAM TRONG NHỮNG NĂM 1919 </w:t>
      </w:r>
      <w:r w:rsidR="00DC08C4">
        <w:rPr>
          <w:b/>
          <w:color w:val="0033CC"/>
          <w:sz w:val="26"/>
          <w:szCs w:val="26"/>
          <w:lang w:val="vi-VN"/>
        </w:rPr>
        <w:t>-</w:t>
      </w:r>
      <w:r w:rsidRPr="00A74F4B">
        <w:rPr>
          <w:b/>
          <w:color w:val="0033CC"/>
          <w:sz w:val="26"/>
          <w:szCs w:val="26"/>
          <w:lang w:val="nl-NL"/>
        </w:rPr>
        <w:t xml:space="preserve"> 1930</w:t>
      </w:r>
    </w:p>
    <w:p w:rsidR="00A74F4B" w:rsidRPr="00A74F4B" w:rsidRDefault="00DC08C4" w:rsidP="00A74F4B">
      <w:pPr>
        <w:jc w:val="center"/>
        <w:rPr>
          <w:b/>
          <w:bCs/>
          <w:color w:val="FF0000"/>
          <w:sz w:val="26"/>
          <w:szCs w:val="26"/>
          <w:lang w:val="nl-NL"/>
        </w:rPr>
      </w:pPr>
      <w:r>
        <w:rPr>
          <w:b/>
          <w:bCs/>
          <w:color w:val="FF0000"/>
          <w:sz w:val="26"/>
          <w:szCs w:val="26"/>
          <w:lang w:val="nl-NL"/>
        </w:rPr>
        <w:t>Bài 14:</w:t>
      </w:r>
      <w:r>
        <w:rPr>
          <w:b/>
          <w:bCs/>
          <w:color w:val="FF0000"/>
          <w:sz w:val="26"/>
          <w:szCs w:val="26"/>
          <w:lang w:val="vi-VN"/>
        </w:rPr>
        <w:t xml:space="preserve"> </w:t>
      </w:r>
      <w:r w:rsidR="00A74F4B" w:rsidRPr="00A74F4B">
        <w:rPr>
          <w:b/>
          <w:color w:val="FF0000"/>
          <w:sz w:val="26"/>
          <w:szCs w:val="26"/>
          <w:lang w:val="nl-NL"/>
        </w:rPr>
        <w:t>VIỆT NAM SAU CHIẾN TRANH THẾ GIỚI THỨ NHẤT</w:t>
      </w:r>
    </w:p>
    <w:p w:rsidR="00A74F4B" w:rsidRDefault="00395E9E" w:rsidP="00A74F4B">
      <w:pPr>
        <w:pStyle w:val="BodyText2"/>
        <w:spacing w:before="0" w:after="0" w:line="240" w:lineRule="auto"/>
        <w:jc w:val="center"/>
        <w:rPr>
          <w:rStyle w:val="Hyperlink"/>
          <w:rFonts w:ascii="Times New Roman" w:hAnsi="Times New Roman"/>
          <w:b/>
          <w:sz w:val="26"/>
          <w:szCs w:val="26"/>
          <w:lang w:val="nl-NL"/>
        </w:rPr>
      </w:pPr>
      <w:r w:rsidRPr="00E7225E">
        <w:rPr>
          <w:rFonts w:ascii="Times New Roman" w:hAnsi="Times New Roman"/>
          <w:b/>
          <w:color w:val="00B050"/>
          <w:sz w:val="26"/>
          <w:szCs w:val="26"/>
        </w:rPr>
        <w:t>Link xem bài giảng</w:t>
      </w:r>
      <w:r w:rsidR="00AA6EF3" w:rsidRPr="00E7225E">
        <w:rPr>
          <w:rFonts w:ascii="Times New Roman" w:hAnsi="Times New Roman"/>
          <w:b/>
          <w:color w:val="00B050"/>
          <w:sz w:val="26"/>
          <w:szCs w:val="26"/>
          <w:lang w:val="vi-VN"/>
        </w:rPr>
        <w:t xml:space="preserve">: </w:t>
      </w:r>
      <w:r w:rsidRPr="00E7225E">
        <w:rPr>
          <w:rFonts w:ascii="Times New Roman" w:hAnsi="Times New Roman"/>
          <w:b/>
          <w:color w:val="0033CC"/>
          <w:sz w:val="26"/>
          <w:szCs w:val="26"/>
          <w:lang w:val="nl-NL"/>
        </w:rPr>
        <w:t xml:space="preserve"> </w:t>
      </w:r>
      <w:hyperlink r:id="rId7" w:history="1">
        <w:r w:rsidR="00A74F4B" w:rsidRPr="00CA5C1A">
          <w:rPr>
            <w:rStyle w:val="Hyperlink"/>
            <w:rFonts w:ascii="Times New Roman" w:hAnsi="Times New Roman"/>
            <w:b/>
            <w:sz w:val="26"/>
            <w:szCs w:val="26"/>
            <w:lang w:val="nl-NL"/>
          </w:rPr>
          <w:t>https://www.youtube.com/watch?v=ocNcLIk9M-I</w:t>
        </w:r>
      </w:hyperlink>
    </w:p>
    <w:p w:rsidR="003F3545" w:rsidRDefault="003F3545" w:rsidP="00A74F4B">
      <w:pPr>
        <w:pStyle w:val="BodyText2"/>
        <w:spacing w:before="0" w:after="0" w:line="240" w:lineRule="auto"/>
        <w:jc w:val="center"/>
        <w:rPr>
          <w:rFonts w:ascii="Times New Roman" w:hAnsi="Times New Roman"/>
          <w:b/>
          <w:color w:val="0033CC"/>
          <w:sz w:val="26"/>
          <w:szCs w:val="26"/>
          <w:lang w:val="nl-NL"/>
        </w:rPr>
      </w:pPr>
      <w:bookmarkStart w:id="0" w:name="_GoBack"/>
      <w:bookmarkEnd w:id="0"/>
    </w:p>
    <w:p w:rsidR="00FA54DC" w:rsidRDefault="0003400C" w:rsidP="00A74F4B">
      <w:pPr>
        <w:pStyle w:val="BodyText2"/>
        <w:spacing w:before="0" w:after="0" w:line="240" w:lineRule="auto"/>
        <w:jc w:val="left"/>
        <w:rPr>
          <w:rFonts w:ascii="Times New Roman" w:hAnsi="Times New Roman"/>
          <w:b/>
          <w:color w:val="FF0000"/>
          <w:sz w:val="26"/>
          <w:szCs w:val="26"/>
        </w:rPr>
      </w:pPr>
      <w:r>
        <w:rPr>
          <w:rFonts w:ascii="Times New Roman" w:hAnsi="Times New Roman"/>
          <w:b/>
          <w:color w:val="FF0000"/>
          <w:sz w:val="26"/>
          <w:szCs w:val="26"/>
        </w:rPr>
        <w:t>A.</w:t>
      </w:r>
      <w:r>
        <w:rPr>
          <w:rFonts w:ascii="Times New Roman" w:hAnsi="Times New Roman"/>
          <w:b/>
          <w:color w:val="FF0000"/>
          <w:sz w:val="26"/>
          <w:szCs w:val="26"/>
          <w:lang w:val="vi-VN"/>
        </w:rPr>
        <w:t xml:space="preserve"> </w:t>
      </w:r>
      <w:r w:rsidR="00D74D2A" w:rsidRPr="00E7225E">
        <w:rPr>
          <w:rFonts w:ascii="Times New Roman" w:hAnsi="Times New Roman"/>
          <w:b/>
          <w:color w:val="FF0000"/>
          <w:sz w:val="26"/>
          <w:szCs w:val="26"/>
        </w:rPr>
        <w:t>NỘI DUNG BÀI HỌC</w:t>
      </w:r>
    </w:p>
    <w:p w:rsidR="00A74F4B" w:rsidRPr="00C05C65" w:rsidRDefault="006E4742" w:rsidP="00A74F4B">
      <w:pPr>
        <w:jc w:val="both"/>
        <w:rPr>
          <w:b/>
          <w:iCs/>
          <w:color w:val="0033CC"/>
          <w:sz w:val="26"/>
          <w:szCs w:val="26"/>
          <w:lang w:val="nl-NL"/>
        </w:rPr>
      </w:pPr>
      <w:r>
        <w:rPr>
          <w:b/>
          <w:bCs/>
          <w:iCs/>
          <w:color w:val="0033CC"/>
          <w:sz w:val="26"/>
          <w:szCs w:val="26"/>
          <w:lang w:val="nl-NL"/>
        </w:rPr>
        <w:t xml:space="preserve">I. </w:t>
      </w:r>
      <w:r w:rsidR="00A74F4B" w:rsidRPr="00C05C65">
        <w:rPr>
          <w:b/>
          <w:bCs/>
          <w:iCs/>
          <w:color w:val="0033CC"/>
          <w:sz w:val="26"/>
          <w:szCs w:val="26"/>
          <w:lang w:val="nl-NL"/>
        </w:rPr>
        <w:t>Chương trình khai thác lần hai của thực dân Pháp</w:t>
      </w:r>
      <w:r w:rsidR="00A74F4B" w:rsidRPr="00C05C65">
        <w:rPr>
          <w:b/>
          <w:iCs/>
          <w:color w:val="0033CC"/>
          <w:sz w:val="26"/>
          <w:szCs w:val="26"/>
          <w:lang w:val="nl-NL"/>
        </w:rPr>
        <w:t>.</w:t>
      </w:r>
    </w:p>
    <w:p w:rsidR="00A74F4B" w:rsidRPr="009C426F" w:rsidRDefault="00A74F4B" w:rsidP="00DC08C4">
      <w:pPr>
        <w:ind w:firstLine="284"/>
        <w:jc w:val="both"/>
        <w:rPr>
          <w:sz w:val="26"/>
          <w:szCs w:val="26"/>
          <w:lang w:val="nl-NL"/>
        </w:rPr>
      </w:pPr>
      <w:r w:rsidRPr="009C426F">
        <w:rPr>
          <w:sz w:val="26"/>
          <w:szCs w:val="26"/>
          <w:lang w:val="nl-NL"/>
        </w:rPr>
        <w:t>- Nguyên nhân:</w:t>
      </w:r>
      <w:r w:rsidR="00DC08C4">
        <w:rPr>
          <w:sz w:val="26"/>
          <w:szCs w:val="26"/>
          <w:lang w:val="vi-VN"/>
        </w:rPr>
        <w:t xml:space="preserve"> </w:t>
      </w:r>
      <w:r w:rsidR="00DC08C4">
        <w:rPr>
          <w:sz w:val="26"/>
          <w:szCs w:val="26"/>
          <w:lang w:val="nl-NL"/>
        </w:rPr>
        <w:t>Sau C</w:t>
      </w:r>
      <w:r w:rsidRPr="009C426F">
        <w:rPr>
          <w:sz w:val="26"/>
          <w:szCs w:val="26"/>
          <w:lang w:val="nl-NL"/>
        </w:rPr>
        <w:t>hiến tranh thế giới thứ nhất, Pháp bị chiến tranh tàn phá nặng nề, nền kinh tế kiệt quệ -&gt; Khai thác thuộc địa để bù đắp những thiệt hại do chiến tranh gây ra.</w:t>
      </w:r>
    </w:p>
    <w:p w:rsidR="00A74F4B" w:rsidRPr="009C426F" w:rsidRDefault="00A74F4B" w:rsidP="00DC08C4">
      <w:pPr>
        <w:ind w:firstLine="284"/>
        <w:jc w:val="both"/>
        <w:rPr>
          <w:sz w:val="26"/>
          <w:szCs w:val="26"/>
          <w:lang w:val="nl-NL"/>
        </w:rPr>
      </w:pPr>
      <w:r w:rsidRPr="009C426F">
        <w:rPr>
          <w:sz w:val="26"/>
          <w:szCs w:val="26"/>
          <w:lang w:val="nl-NL"/>
        </w:rPr>
        <w:t>- Các chính sách:</w:t>
      </w:r>
    </w:p>
    <w:p w:rsidR="00A74F4B" w:rsidRPr="000842B9" w:rsidRDefault="00DC08C4" w:rsidP="00DC08C4">
      <w:pPr>
        <w:ind w:firstLine="284"/>
        <w:jc w:val="both"/>
        <w:rPr>
          <w:sz w:val="26"/>
          <w:szCs w:val="26"/>
          <w:lang w:val="vi-VN"/>
        </w:rPr>
      </w:pPr>
      <w:r>
        <w:rPr>
          <w:sz w:val="26"/>
          <w:szCs w:val="26"/>
          <w:lang w:val="nl-NL"/>
        </w:rPr>
        <w:t xml:space="preserve">+ Nông nghiệp: đầu tư </w:t>
      </w:r>
      <w:r w:rsidR="00A74F4B" w:rsidRPr="009C426F">
        <w:rPr>
          <w:sz w:val="26"/>
          <w:szCs w:val="26"/>
          <w:lang w:val="nl-NL"/>
        </w:rPr>
        <w:t xml:space="preserve">vào đồn điền cao su, khai mỏ, tăng diện tích trồng cao </w:t>
      </w:r>
      <w:r w:rsidR="00A74F4B">
        <w:rPr>
          <w:sz w:val="26"/>
          <w:szCs w:val="26"/>
          <w:lang w:val="vi-VN"/>
        </w:rPr>
        <w:t>su.</w:t>
      </w:r>
    </w:p>
    <w:p w:rsidR="00A74F4B" w:rsidRPr="00A74F4B" w:rsidRDefault="00A74F4B" w:rsidP="00DC08C4">
      <w:pPr>
        <w:ind w:firstLine="284"/>
        <w:jc w:val="both"/>
        <w:rPr>
          <w:sz w:val="26"/>
          <w:szCs w:val="26"/>
          <w:lang w:val="nl-NL"/>
        </w:rPr>
      </w:pPr>
      <w:r w:rsidRPr="009C426F">
        <w:rPr>
          <w:sz w:val="26"/>
          <w:szCs w:val="26"/>
          <w:lang w:val="nl-NL"/>
        </w:rPr>
        <w:t>+ Công nghiệp: Chú trọng khai mỏ, mở thêm nhiều cơ sở mới.</w:t>
      </w:r>
    </w:p>
    <w:p w:rsidR="00A74F4B" w:rsidRPr="009C426F" w:rsidRDefault="00DC08C4" w:rsidP="00DC08C4">
      <w:pPr>
        <w:ind w:firstLine="284"/>
        <w:jc w:val="both"/>
        <w:rPr>
          <w:sz w:val="26"/>
          <w:szCs w:val="26"/>
          <w:lang w:val="nl-NL"/>
        </w:rPr>
      </w:pPr>
      <w:r>
        <w:rPr>
          <w:sz w:val="26"/>
          <w:szCs w:val="26"/>
          <w:lang w:val="nl-NL"/>
        </w:rPr>
        <w:t>+ Thương nghiệp</w:t>
      </w:r>
      <w:r>
        <w:rPr>
          <w:sz w:val="26"/>
          <w:szCs w:val="26"/>
          <w:lang w:val="vi-VN"/>
        </w:rPr>
        <w:t xml:space="preserve">: </w:t>
      </w:r>
      <w:r w:rsidR="00A74F4B" w:rsidRPr="009C426F">
        <w:rPr>
          <w:sz w:val="26"/>
          <w:szCs w:val="26"/>
          <w:lang w:val="nl-NL"/>
        </w:rPr>
        <w:t>Pháp độc quyền, đánh thuế nặng với hàng hoá nhập khẩu.</w:t>
      </w:r>
    </w:p>
    <w:p w:rsidR="00A74F4B" w:rsidRPr="009C426F" w:rsidRDefault="00A74F4B" w:rsidP="00DC08C4">
      <w:pPr>
        <w:ind w:firstLine="284"/>
        <w:jc w:val="both"/>
        <w:rPr>
          <w:sz w:val="26"/>
          <w:szCs w:val="26"/>
          <w:lang w:val="nl-NL"/>
        </w:rPr>
      </w:pPr>
      <w:r w:rsidRPr="009C426F">
        <w:rPr>
          <w:sz w:val="26"/>
          <w:szCs w:val="26"/>
          <w:lang w:val="nl-NL"/>
        </w:rPr>
        <w:t>+ Giao thông vận tải đầu tư và phát triển thêm.</w:t>
      </w:r>
    </w:p>
    <w:p w:rsidR="00A74F4B" w:rsidRPr="00D3571B" w:rsidRDefault="00A74F4B" w:rsidP="00DC08C4">
      <w:pPr>
        <w:ind w:firstLine="284"/>
        <w:jc w:val="both"/>
        <w:rPr>
          <w:sz w:val="26"/>
          <w:szCs w:val="26"/>
          <w:lang w:val="nl-NL"/>
        </w:rPr>
      </w:pPr>
      <w:r w:rsidRPr="009C426F">
        <w:rPr>
          <w:sz w:val="26"/>
          <w:szCs w:val="26"/>
          <w:lang w:val="nl-NL"/>
        </w:rPr>
        <w:t>+ Ngân hàng Đông Dương: Pháp chỉ huy.</w:t>
      </w:r>
    </w:p>
    <w:p w:rsidR="00A74F4B" w:rsidRPr="009C426F" w:rsidRDefault="00A74F4B" w:rsidP="00DC08C4">
      <w:pPr>
        <w:ind w:firstLine="284"/>
        <w:jc w:val="both"/>
        <w:rPr>
          <w:sz w:val="26"/>
          <w:szCs w:val="26"/>
          <w:lang w:val="nl-NL"/>
        </w:rPr>
      </w:pPr>
      <w:r w:rsidRPr="009C426F">
        <w:rPr>
          <w:sz w:val="26"/>
          <w:szCs w:val="26"/>
          <w:lang w:val="nl-NL"/>
        </w:rPr>
        <w:t>-&gt; Hạn chế phát triển công nghiệp, tăng cường thủ đoạn bóc lột vơ vét.</w:t>
      </w:r>
    </w:p>
    <w:p w:rsidR="00A74F4B" w:rsidRPr="009C426F" w:rsidRDefault="00A74F4B" w:rsidP="00DC08C4">
      <w:pPr>
        <w:jc w:val="center"/>
        <w:rPr>
          <w:sz w:val="26"/>
          <w:szCs w:val="26"/>
          <w:lang w:val="nl-NL"/>
        </w:rPr>
      </w:pPr>
      <w:r>
        <w:rPr>
          <w:noProof/>
        </w:rPr>
        <w:drawing>
          <wp:inline distT="0" distB="0" distL="0" distR="0" wp14:anchorId="04CE133E" wp14:editId="70C4DF90">
            <wp:extent cx="6003150" cy="5098212"/>
            <wp:effectExtent l="0" t="0" r="0" b="7620"/>
            <wp:docPr id="5" name="Picture 5" descr="I-Chương trình khai thác lần thứ hai của thực dân Pháp - Lịch sử Việt Nam  trong những năm 1919-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hương trình khai thác lần thứ hai của thực dân Pháp - Lịch sử Việt Nam  trong những năm 1919-19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6251" cy="5126323"/>
                    </a:xfrm>
                    <a:prstGeom prst="rect">
                      <a:avLst/>
                    </a:prstGeom>
                    <a:noFill/>
                    <a:ln>
                      <a:noFill/>
                    </a:ln>
                  </pic:spPr>
                </pic:pic>
              </a:graphicData>
            </a:graphic>
          </wp:inline>
        </w:drawing>
      </w:r>
    </w:p>
    <w:p w:rsidR="00A74F4B" w:rsidRPr="00DC08C4" w:rsidRDefault="00DC08C4" w:rsidP="00DC08C4">
      <w:pPr>
        <w:jc w:val="center"/>
        <w:rPr>
          <w:b/>
          <w:sz w:val="26"/>
          <w:szCs w:val="26"/>
          <w:lang w:val="vi-VN"/>
        </w:rPr>
      </w:pPr>
      <w:r>
        <w:rPr>
          <w:b/>
          <w:sz w:val="26"/>
          <w:szCs w:val="26"/>
          <w:lang w:val="vi-VN"/>
        </w:rPr>
        <w:t xml:space="preserve">    </w:t>
      </w:r>
      <w:r w:rsidR="00A74F4B" w:rsidRPr="00DC08C4">
        <w:rPr>
          <w:b/>
          <w:sz w:val="26"/>
          <w:szCs w:val="26"/>
          <w:lang w:val="nl-NL"/>
        </w:rPr>
        <w:t>Pháp khai thác thuộc địa lần hai</w:t>
      </w:r>
    </w:p>
    <w:p w:rsidR="00A74F4B" w:rsidRPr="00DC08C4" w:rsidRDefault="00A74F4B" w:rsidP="00A74F4B">
      <w:pPr>
        <w:jc w:val="both"/>
        <w:rPr>
          <w:iCs/>
          <w:color w:val="000000" w:themeColor="text1"/>
          <w:sz w:val="26"/>
          <w:szCs w:val="26"/>
          <w:lang w:val="vi-VN"/>
        </w:rPr>
      </w:pPr>
      <w:r w:rsidRPr="00C05C65">
        <w:rPr>
          <w:b/>
          <w:bCs/>
          <w:iCs/>
          <w:color w:val="0033CC"/>
          <w:sz w:val="26"/>
          <w:szCs w:val="26"/>
          <w:lang w:val="nl-NL"/>
        </w:rPr>
        <w:t>II. Các chính sách chính trị, văn hoá, giáo dục</w:t>
      </w:r>
      <w:r w:rsidRPr="00C05C65">
        <w:rPr>
          <w:iCs/>
          <w:color w:val="0033CC"/>
          <w:sz w:val="26"/>
          <w:szCs w:val="26"/>
          <w:lang w:val="nl-NL"/>
        </w:rPr>
        <w:t>.</w:t>
      </w:r>
      <w:r w:rsidR="00DC08C4">
        <w:rPr>
          <w:iCs/>
          <w:color w:val="0033CC"/>
          <w:sz w:val="26"/>
          <w:szCs w:val="26"/>
          <w:lang w:val="nl-NL"/>
        </w:rPr>
        <w:t xml:space="preserve"> </w:t>
      </w:r>
      <w:r w:rsidR="00DC08C4" w:rsidRPr="006E4742">
        <w:rPr>
          <w:b/>
          <w:iCs/>
          <w:color w:val="000000" w:themeColor="text1"/>
          <w:sz w:val="26"/>
          <w:szCs w:val="26"/>
          <w:lang w:val="nl-NL"/>
        </w:rPr>
        <w:t>(Học</w:t>
      </w:r>
      <w:r w:rsidR="00DC08C4" w:rsidRPr="006E4742">
        <w:rPr>
          <w:b/>
          <w:iCs/>
          <w:color w:val="000000" w:themeColor="text1"/>
          <w:sz w:val="26"/>
          <w:szCs w:val="26"/>
          <w:lang w:val="vi-VN"/>
        </w:rPr>
        <w:t xml:space="preserve"> sinh t</w:t>
      </w:r>
      <w:r w:rsidR="00D97BDD" w:rsidRPr="006E4742">
        <w:rPr>
          <w:b/>
          <w:iCs/>
          <w:color w:val="000000" w:themeColor="text1"/>
          <w:sz w:val="26"/>
          <w:szCs w:val="26"/>
          <w:lang w:val="nl-NL"/>
        </w:rPr>
        <w:t>ự học)</w:t>
      </w:r>
    </w:p>
    <w:p w:rsidR="00A74F4B" w:rsidRPr="00C05C65" w:rsidRDefault="00A74F4B" w:rsidP="00A74F4B">
      <w:pPr>
        <w:jc w:val="both"/>
        <w:rPr>
          <w:iCs/>
          <w:color w:val="0033CC"/>
          <w:sz w:val="26"/>
          <w:szCs w:val="26"/>
          <w:lang w:val="nl-NL"/>
        </w:rPr>
      </w:pPr>
      <w:r w:rsidRPr="00C05C65">
        <w:rPr>
          <w:b/>
          <w:bCs/>
          <w:iCs/>
          <w:color w:val="0033CC"/>
          <w:sz w:val="26"/>
          <w:szCs w:val="26"/>
          <w:lang w:val="nl-NL"/>
        </w:rPr>
        <w:lastRenderedPageBreak/>
        <w:t>III. Xã hội Việt Nam phân hoá</w:t>
      </w:r>
      <w:r w:rsidRPr="00C05C65">
        <w:rPr>
          <w:iCs/>
          <w:color w:val="0033CC"/>
          <w:sz w:val="26"/>
          <w:szCs w:val="26"/>
          <w:lang w:val="nl-NL"/>
        </w:rPr>
        <w:t>.</w:t>
      </w:r>
    </w:p>
    <w:p w:rsidR="00A74F4B" w:rsidRPr="009C426F" w:rsidRDefault="00A74F4B" w:rsidP="00DC08C4">
      <w:pPr>
        <w:ind w:firstLine="284"/>
        <w:jc w:val="both"/>
        <w:rPr>
          <w:sz w:val="26"/>
          <w:szCs w:val="26"/>
          <w:lang w:val="nl-NL"/>
        </w:rPr>
      </w:pPr>
      <w:r w:rsidRPr="009C426F">
        <w:rPr>
          <w:sz w:val="26"/>
          <w:szCs w:val="26"/>
          <w:lang w:val="nl-NL"/>
        </w:rPr>
        <w:t>- Địa chủ phong ki</w:t>
      </w:r>
      <w:r w:rsidR="00DC08C4">
        <w:rPr>
          <w:sz w:val="26"/>
          <w:szCs w:val="26"/>
          <w:lang w:val="nl-NL"/>
        </w:rPr>
        <w:t>ến: câu kết chặt chẽ và làm tay</w:t>
      </w:r>
      <w:r w:rsidR="00DC08C4">
        <w:rPr>
          <w:sz w:val="26"/>
          <w:szCs w:val="26"/>
          <w:lang w:val="vi-VN"/>
        </w:rPr>
        <w:t xml:space="preserve"> </w:t>
      </w:r>
      <w:r w:rsidRPr="009C426F">
        <w:rPr>
          <w:sz w:val="26"/>
          <w:szCs w:val="26"/>
          <w:lang w:val="nl-NL"/>
        </w:rPr>
        <w:t>sai cho Pháp, áp bức bóc lột nhân dân. Một bộ phận nhỏ có tinh thần yêu nước.</w:t>
      </w:r>
    </w:p>
    <w:p w:rsidR="00D97BDD" w:rsidRPr="00DC08C4" w:rsidRDefault="00A74F4B" w:rsidP="00DC08C4">
      <w:pPr>
        <w:ind w:firstLine="284"/>
        <w:jc w:val="both"/>
        <w:rPr>
          <w:sz w:val="26"/>
          <w:szCs w:val="26"/>
          <w:lang w:val="vi-VN"/>
        </w:rPr>
      </w:pPr>
      <w:r w:rsidRPr="009C426F">
        <w:rPr>
          <w:sz w:val="26"/>
          <w:szCs w:val="26"/>
          <w:lang w:val="nl-NL"/>
        </w:rPr>
        <w:t xml:space="preserve">  </w:t>
      </w:r>
      <w:r w:rsidR="00D97BDD">
        <w:rPr>
          <w:sz w:val="26"/>
          <w:szCs w:val="26"/>
          <w:lang w:val="nl-NL"/>
        </w:rPr>
        <w:t xml:space="preserve">- Giai cấp tư sản: </w:t>
      </w:r>
      <w:r w:rsidRPr="009C426F">
        <w:rPr>
          <w:sz w:val="26"/>
          <w:szCs w:val="26"/>
          <w:lang w:val="nl-NL"/>
        </w:rPr>
        <w:t xml:space="preserve">phân hóa thành: Tư sản mại bản làm tay sai cho Pháp, tư sản dân tộc ít </w:t>
      </w:r>
      <w:r w:rsidR="00DC08C4">
        <w:rPr>
          <w:sz w:val="26"/>
          <w:szCs w:val="26"/>
          <w:lang w:val="nl-NL"/>
        </w:rPr>
        <w:t>nhiều có tinh thần dân tộc, dân</w:t>
      </w:r>
      <w:r w:rsidR="00DC08C4">
        <w:rPr>
          <w:sz w:val="26"/>
          <w:szCs w:val="26"/>
          <w:lang w:val="vi-VN"/>
        </w:rPr>
        <w:t xml:space="preserve"> chủ.</w:t>
      </w:r>
    </w:p>
    <w:p w:rsidR="00D97BDD" w:rsidRDefault="00A74F4B" w:rsidP="00DC08C4">
      <w:pPr>
        <w:ind w:firstLine="284"/>
        <w:jc w:val="both"/>
        <w:rPr>
          <w:sz w:val="26"/>
          <w:szCs w:val="26"/>
          <w:lang w:val="nl-NL"/>
        </w:rPr>
      </w:pPr>
      <w:r w:rsidRPr="009C426F">
        <w:rPr>
          <w:sz w:val="26"/>
          <w:szCs w:val="26"/>
          <w:lang w:val="nl-NL"/>
        </w:rPr>
        <w:t>- Tiểu tư sản thành thị: đ</w:t>
      </w:r>
      <w:r w:rsidR="00D97BDD">
        <w:rPr>
          <w:sz w:val="26"/>
          <w:szCs w:val="26"/>
          <w:lang w:val="nl-NL"/>
        </w:rPr>
        <w:t xml:space="preserve">ời sống bấp bênh, bị chèn ép, </w:t>
      </w:r>
      <w:r w:rsidRPr="009C426F">
        <w:rPr>
          <w:sz w:val="26"/>
          <w:szCs w:val="26"/>
          <w:lang w:val="nl-NL"/>
        </w:rPr>
        <w:t>có tinh thầ</w:t>
      </w:r>
      <w:r w:rsidR="00D97BDD">
        <w:rPr>
          <w:sz w:val="26"/>
          <w:szCs w:val="26"/>
          <w:lang w:val="nl-NL"/>
        </w:rPr>
        <w:t>n hăng hái cách mạng.</w:t>
      </w:r>
    </w:p>
    <w:p w:rsidR="00A74F4B" w:rsidRPr="009C426F" w:rsidRDefault="00A74F4B" w:rsidP="00DC08C4">
      <w:pPr>
        <w:ind w:firstLine="284"/>
        <w:jc w:val="both"/>
        <w:rPr>
          <w:sz w:val="26"/>
          <w:szCs w:val="26"/>
          <w:lang w:val="nl-NL"/>
        </w:rPr>
      </w:pPr>
      <w:r w:rsidRPr="009C426F">
        <w:rPr>
          <w:sz w:val="26"/>
          <w:szCs w:val="26"/>
          <w:lang w:val="nl-NL"/>
        </w:rPr>
        <w:t>- Nông dân: chiếm 90% dân số, họ bị thực dân, phong kiến áp bức. Họ bị bần cùng hóa, đây là lực lượng đông đảo và hăng hái của cách mạng.</w:t>
      </w:r>
    </w:p>
    <w:p w:rsidR="00A74F4B" w:rsidRPr="009C426F" w:rsidRDefault="00D97BDD" w:rsidP="00DC08C4">
      <w:pPr>
        <w:ind w:firstLine="284"/>
        <w:jc w:val="both"/>
        <w:rPr>
          <w:sz w:val="26"/>
          <w:szCs w:val="26"/>
          <w:lang w:val="nl-NL"/>
        </w:rPr>
      </w:pPr>
      <w:r>
        <w:rPr>
          <w:sz w:val="26"/>
          <w:szCs w:val="26"/>
          <w:lang w:val="nl-NL"/>
        </w:rPr>
        <w:t xml:space="preserve">- </w:t>
      </w:r>
      <w:r w:rsidR="00A74F4B" w:rsidRPr="009C426F">
        <w:rPr>
          <w:sz w:val="26"/>
          <w:szCs w:val="26"/>
          <w:lang w:val="nl-NL"/>
        </w:rPr>
        <w:t>Giai cấp công nhân: ngày càng phát triển, bị áp bức bóc lột, có quan hệ gắn bó với nông dân, có truyền thống yêu nước...</w:t>
      </w:r>
    </w:p>
    <w:p w:rsidR="00A74F4B" w:rsidRPr="009C426F" w:rsidRDefault="00A74F4B" w:rsidP="00DC08C4">
      <w:pPr>
        <w:ind w:firstLine="284"/>
        <w:jc w:val="both"/>
        <w:rPr>
          <w:sz w:val="26"/>
          <w:szCs w:val="26"/>
          <w:lang w:val="nl-NL"/>
        </w:rPr>
      </w:pPr>
      <w:r w:rsidRPr="009C426F">
        <w:rPr>
          <w:sz w:val="26"/>
          <w:szCs w:val="26"/>
          <w:lang w:val="nl-NL"/>
        </w:rPr>
        <w:t>=&gt; Công nhân là giai cấp nắm quyền lãnh đạo.</w:t>
      </w:r>
    </w:p>
    <w:p w:rsidR="00C05C65" w:rsidRPr="002C4E61" w:rsidRDefault="00C05C65" w:rsidP="00A74F4B">
      <w:pPr>
        <w:jc w:val="both"/>
        <w:rPr>
          <w:sz w:val="26"/>
          <w:szCs w:val="26"/>
          <w:lang w:val="vi-VN"/>
        </w:rPr>
      </w:pPr>
    </w:p>
    <w:p w:rsidR="00A74F4B" w:rsidRPr="00C05C65" w:rsidRDefault="00C05C65" w:rsidP="00DC08C4">
      <w:pPr>
        <w:jc w:val="center"/>
        <w:rPr>
          <w:sz w:val="26"/>
          <w:szCs w:val="26"/>
          <w:lang w:val="nl-NL"/>
        </w:rPr>
      </w:pPr>
      <w:r>
        <w:rPr>
          <w:noProof/>
        </w:rPr>
        <w:drawing>
          <wp:inline distT="0" distB="0" distL="0" distR="0">
            <wp:extent cx="6435306" cy="5589905"/>
            <wp:effectExtent l="0" t="0" r="3810" b="0"/>
            <wp:docPr id="8" name="Picture 8" descr="Hãy hoàn thiện sơ đồ sau về sự phân hoá giai cấp trong Xã hội Việt Nam sau  chiến tranh thế giới thứ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ãy hoàn thiện sơ đồ sau về sự phân hoá giai cấp trong Xã hội Việt Nam sau  chiến tranh thế giới thứ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1145" cy="5603663"/>
                    </a:xfrm>
                    <a:prstGeom prst="rect">
                      <a:avLst/>
                    </a:prstGeom>
                    <a:noFill/>
                    <a:ln>
                      <a:noFill/>
                    </a:ln>
                  </pic:spPr>
                </pic:pic>
              </a:graphicData>
            </a:graphic>
          </wp:inline>
        </w:drawing>
      </w:r>
    </w:p>
    <w:p w:rsidR="00E9455C" w:rsidRDefault="00DC08C4" w:rsidP="00E7225E">
      <w:pPr>
        <w:jc w:val="both"/>
        <w:rPr>
          <w:b/>
          <w:color w:val="FF0000"/>
          <w:sz w:val="26"/>
          <w:szCs w:val="26"/>
          <w:lang w:val="nl-NL"/>
        </w:rPr>
      </w:pPr>
      <w:r>
        <w:rPr>
          <w:b/>
          <w:color w:val="FF0000"/>
          <w:sz w:val="26"/>
          <w:szCs w:val="26"/>
          <w:lang w:val="nl-NL"/>
        </w:rPr>
        <w:t>B</w:t>
      </w:r>
      <w:r>
        <w:rPr>
          <w:b/>
          <w:color w:val="FF0000"/>
          <w:sz w:val="26"/>
          <w:szCs w:val="26"/>
          <w:lang w:val="vi-VN"/>
        </w:rPr>
        <w:t xml:space="preserve">. </w:t>
      </w:r>
      <w:r w:rsidR="00E9455C" w:rsidRPr="00E7225E">
        <w:rPr>
          <w:b/>
          <w:color w:val="FF0000"/>
          <w:sz w:val="26"/>
          <w:szCs w:val="26"/>
          <w:lang w:val="nl-NL"/>
        </w:rPr>
        <w:t>BÀI TẬP HỌC SINH CẦN THỰC HIỆN</w:t>
      </w:r>
    </w:p>
    <w:p w:rsidR="00C05C65" w:rsidRPr="00DC08C4" w:rsidRDefault="00DC08C4" w:rsidP="00C05C65">
      <w:pPr>
        <w:pStyle w:val="NormalWeb"/>
        <w:shd w:val="clear" w:color="auto" w:fill="FFFFFF"/>
        <w:spacing w:before="0" w:beforeAutospacing="0" w:after="0" w:afterAutospacing="0" w:line="240" w:lineRule="atLeast"/>
        <w:rPr>
          <w:b/>
          <w:color w:val="000000"/>
          <w:sz w:val="26"/>
          <w:szCs w:val="26"/>
        </w:rPr>
      </w:pPr>
      <w:r>
        <w:rPr>
          <w:b/>
          <w:bCs/>
          <w:color w:val="000000"/>
          <w:sz w:val="26"/>
          <w:szCs w:val="26"/>
        </w:rPr>
        <w:t>Câu 1</w:t>
      </w:r>
      <w:r>
        <w:rPr>
          <w:b/>
          <w:bCs/>
          <w:color w:val="000000"/>
          <w:sz w:val="26"/>
          <w:szCs w:val="26"/>
          <w:lang w:val="vi-VN"/>
        </w:rPr>
        <w:t xml:space="preserve">: </w:t>
      </w:r>
      <w:r w:rsidR="00C05C65" w:rsidRPr="00DC08C4">
        <w:rPr>
          <w:b/>
          <w:color w:val="000000"/>
          <w:sz w:val="26"/>
          <w:szCs w:val="26"/>
        </w:rPr>
        <w:t>Nguyên nhân thúc đẩy cuộc khai thác thuộc địa lần thứ hai của Pháp là gì?</w:t>
      </w:r>
    </w:p>
    <w:p w:rsidR="00C05C65" w:rsidRPr="00C05C65" w:rsidRDefault="00C05C65" w:rsidP="00DC08C4">
      <w:pPr>
        <w:shd w:val="clear" w:color="auto" w:fill="FFFFFF"/>
        <w:spacing w:line="240" w:lineRule="atLeast"/>
        <w:ind w:firstLine="284"/>
        <w:rPr>
          <w:color w:val="000000"/>
          <w:sz w:val="26"/>
          <w:szCs w:val="26"/>
        </w:rPr>
      </w:pPr>
      <w:r w:rsidRPr="00C05C65">
        <w:rPr>
          <w:color w:val="000000"/>
          <w:sz w:val="26"/>
          <w:szCs w:val="26"/>
        </w:rPr>
        <w:t>A. Chuẩn bị cho chiến tranh thế giới.</w:t>
      </w:r>
    </w:p>
    <w:p w:rsidR="00C05C65" w:rsidRPr="00C05C65" w:rsidRDefault="00C05C65" w:rsidP="00DC08C4">
      <w:pPr>
        <w:pStyle w:val="Heading6"/>
        <w:keepNext w:val="0"/>
        <w:keepLines w:val="0"/>
        <w:shd w:val="clear" w:color="auto" w:fill="FFFFFF"/>
        <w:spacing w:before="0" w:line="240" w:lineRule="atLeast"/>
        <w:ind w:firstLine="284"/>
        <w:rPr>
          <w:rFonts w:ascii="Times New Roman" w:hAnsi="Times New Roman" w:cs="Times New Roman"/>
          <w:color w:val="000000"/>
          <w:sz w:val="26"/>
          <w:szCs w:val="26"/>
        </w:rPr>
      </w:pPr>
      <w:r w:rsidRPr="00C05C65">
        <w:rPr>
          <w:rFonts w:ascii="Times New Roman" w:hAnsi="Times New Roman" w:cs="Times New Roman"/>
          <w:bCs/>
          <w:color w:val="000000"/>
          <w:sz w:val="26"/>
          <w:szCs w:val="26"/>
        </w:rPr>
        <w:t>B. Bù đắp những thiệt hại do chiến tranh thế giới gây ra.</w:t>
      </w:r>
    </w:p>
    <w:p w:rsidR="00C05C65" w:rsidRPr="00C05C65" w:rsidRDefault="00C05C65" w:rsidP="00DC08C4">
      <w:pPr>
        <w:shd w:val="clear" w:color="auto" w:fill="FFFFFF"/>
        <w:spacing w:line="240" w:lineRule="atLeast"/>
        <w:ind w:firstLine="284"/>
        <w:rPr>
          <w:color w:val="000000"/>
          <w:sz w:val="26"/>
          <w:szCs w:val="26"/>
        </w:rPr>
      </w:pPr>
      <w:r w:rsidRPr="00C05C65">
        <w:rPr>
          <w:color w:val="000000"/>
          <w:sz w:val="26"/>
          <w:szCs w:val="26"/>
        </w:rPr>
        <w:t>C. Phát triển thuộc địa.</w:t>
      </w:r>
    </w:p>
    <w:p w:rsidR="00C05C65" w:rsidRPr="00C05C65" w:rsidRDefault="00C05C65" w:rsidP="00DC08C4">
      <w:pPr>
        <w:shd w:val="clear" w:color="auto" w:fill="FFFFFF"/>
        <w:spacing w:line="240" w:lineRule="atLeast"/>
        <w:ind w:firstLine="284"/>
        <w:rPr>
          <w:color w:val="000000"/>
          <w:sz w:val="26"/>
          <w:szCs w:val="26"/>
        </w:rPr>
      </w:pPr>
      <w:r w:rsidRPr="00C05C65">
        <w:rPr>
          <w:color w:val="000000"/>
          <w:sz w:val="26"/>
          <w:szCs w:val="26"/>
        </w:rPr>
        <w:t>D. Biến Việt Nam thành thị trường tiêu thụ của Pháp.</w:t>
      </w:r>
    </w:p>
    <w:p w:rsidR="00C05C65" w:rsidRPr="00DC08C4" w:rsidRDefault="00C05C65" w:rsidP="00C05C65">
      <w:pPr>
        <w:pStyle w:val="NormalWeb"/>
        <w:shd w:val="clear" w:color="auto" w:fill="FFFFFF"/>
        <w:spacing w:before="0" w:beforeAutospacing="0" w:after="0" w:afterAutospacing="0" w:line="240" w:lineRule="atLeast"/>
        <w:rPr>
          <w:b/>
          <w:color w:val="000000"/>
          <w:sz w:val="26"/>
          <w:szCs w:val="26"/>
        </w:rPr>
      </w:pPr>
      <w:r w:rsidRPr="00C05C65">
        <w:rPr>
          <w:b/>
          <w:bCs/>
          <w:color w:val="000000"/>
          <w:sz w:val="26"/>
          <w:szCs w:val="26"/>
        </w:rPr>
        <w:t>Câu 2:</w:t>
      </w:r>
      <w:r w:rsidRPr="00C05C65">
        <w:rPr>
          <w:color w:val="000000"/>
          <w:sz w:val="26"/>
          <w:szCs w:val="26"/>
        </w:rPr>
        <w:t> </w:t>
      </w:r>
      <w:r w:rsidRPr="00DC08C4">
        <w:rPr>
          <w:b/>
          <w:color w:val="000000"/>
          <w:sz w:val="26"/>
          <w:szCs w:val="26"/>
        </w:rPr>
        <w:t>Tại sao tư bản Pháp tập trung vốn vào việc lập đồn điền cao su và khai thác than?</w:t>
      </w:r>
    </w:p>
    <w:p w:rsidR="00C05C65" w:rsidRPr="00C05C65" w:rsidRDefault="00C05C65" w:rsidP="00DC08C4">
      <w:pPr>
        <w:shd w:val="clear" w:color="auto" w:fill="FFFFFF"/>
        <w:spacing w:line="240" w:lineRule="atLeast"/>
        <w:ind w:firstLine="284"/>
        <w:rPr>
          <w:color w:val="000000"/>
          <w:sz w:val="26"/>
          <w:szCs w:val="26"/>
        </w:rPr>
      </w:pPr>
      <w:r w:rsidRPr="00C05C65">
        <w:rPr>
          <w:color w:val="000000"/>
          <w:sz w:val="26"/>
          <w:szCs w:val="26"/>
        </w:rPr>
        <w:t>A. Cao su và than có giá trị cao.</w:t>
      </w:r>
    </w:p>
    <w:p w:rsidR="00C05C65" w:rsidRPr="00C05C65" w:rsidRDefault="00C05C65" w:rsidP="00DC08C4">
      <w:pPr>
        <w:shd w:val="clear" w:color="auto" w:fill="FFFFFF"/>
        <w:spacing w:line="240" w:lineRule="atLeast"/>
        <w:ind w:firstLine="284"/>
        <w:rPr>
          <w:color w:val="000000"/>
          <w:sz w:val="26"/>
          <w:szCs w:val="26"/>
        </w:rPr>
      </w:pPr>
      <w:r w:rsidRPr="00C05C65">
        <w:rPr>
          <w:color w:val="000000"/>
          <w:sz w:val="26"/>
          <w:szCs w:val="26"/>
        </w:rPr>
        <w:lastRenderedPageBreak/>
        <w:t>B. Việt Nam nhiều cao su và than.</w:t>
      </w:r>
    </w:p>
    <w:p w:rsidR="00C05C65" w:rsidRPr="00C05C65" w:rsidRDefault="00C05C65" w:rsidP="00DC08C4">
      <w:pPr>
        <w:pStyle w:val="Heading6"/>
        <w:keepNext w:val="0"/>
        <w:keepLines w:val="0"/>
        <w:shd w:val="clear" w:color="auto" w:fill="FFFFFF"/>
        <w:spacing w:before="0" w:line="240" w:lineRule="atLeast"/>
        <w:ind w:firstLine="284"/>
        <w:rPr>
          <w:rFonts w:ascii="Times New Roman" w:hAnsi="Times New Roman" w:cs="Times New Roman"/>
          <w:color w:val="000000"/>
          <w:sz w:val="26"/>
          <w:szCs w:val="26"/>
        </w:rPr>
      </w:pPr>
      <w:r w:rsidRPr="00C05C65">
        <w:rPr>
          <w:rFonts w:ascii="Times New Roman" w:hAnsi="Times New Roman" w:cs="Times New Roman"/>
          <w:bCs/>
          <w:color w:val="000000"/>
          <w:sz w:val="26"/>
          <w:szCs w:val="26"/>
        </w:rPr>
        <w:t>C. Cao su và than là hai mặt hàng thị trường Pháp và thế giới có nhu cầu lớn.</w:t>
      </w:r>
    </w:p>
    <w:p w:rsidR="00C05C65" w:rsidRPr="00C05C65" w:rsidRDefault="00C05C65" w:rsidP="00DC08C4">
      <w:pPr>
        <w:shd w:val="clear" w:color="auto" w:fill="FFFFFF"/>
        <w:spacing w:line="240" w:lineRule="atLeast"/>
        <w:ind w:firstLine="284"/>
        <w:rPr>
          <w:color w:val="000000"/>
          <w:sz w:val="26"/>
          <w:szCs w:val="26"/>
        </w:rPr>
      </w:pPr>
      <w:r w:rsidRPr="00C05C65">
        <w:rPr>
          <w:color w:val="000000"/>
          <w:sz w:val="26"/>
          <w:szCs w:val="26"/>
        </w:rPr>
        <w:t>D. Cao su và than dễ khai thác.</w:t>
      </w:r>
    </w:p>
    <w:p w:rsidR="00C05C65" w:rsidRPr="00DC08C4" w:rsidRDefault="00DC08C4" w:rsidP="00C05C65">
      <w:pPr>
        <w:pStyle w:val="NormalWeb"/>
        <w:shd w:val="clear" w:color="auto" w:fill="FFFFFF"/>
        <w:spacing w:before="0" w:beforeAutospacing="0" w:after="0" w:afterAutospacing="0" w:line="240" w:lineRule="atLeast"/>
        <w:rPr>
          <w:b/>
          <w:color w:val="000000"/>
          <w:sz w:val="26"/>
          <w:szCs w:val="26"/>
        </w:rPr>
      </w:pPr>
      <w:r>
        <w:rPr>
          <w:b/>
          <w:bCs/>
          <w:color w:val="000000"/>
          <w:sz w:val="26"/>
          <w:szCs w:val="26"/>
        </w:rPr>
        <w:t>Câu 3</w:t>
      </w:r>
      <w:r>
        <w:rPr>
          <w:b/>
          <w:bCs/>
          <w:color w:val="000000"/>
          <w:sz w:val="26"/>
          <w:szCs w:val="26"/>
          <w:lang w:val="vi-VN"/>
        </w:rPr>
        <w:t xml:space="preserve">: </w:t>
      </w:r>
      <w:r w:rsidR="00C05C65" w:rsidRPr="00DC08C4">
        <w:rPr>
          <w:b/>
          <w:color w:val="000000"/>
          <w:sz w:val="26"/>
          <w:szCs w:val="26"/>
        </w:rPr>
        <w:t>Lực lượng hăng hái và đông đảo nhất của cách mạng Việt Nam là giai cấp nào?</w:t>
      </w:r>
    </w:p>
    <w:p w:rsidR="00C05C65" w:rsidRPr="00C05C65" w:rsidRDefault="00C05C65" w:rsidP="00DC08C4">
      <w:pPr>
        <w:shd w:val="clear" w:color="auto" w:fill="FFFFFF"/>
        <w:spacing w:line="240" w:lineRule="atLeast"/>
        <w:ind w:firstLine="284"/>
        <w:rPr>
          <w:color w:val="000000"/>
          <w:sz w:val="26"/>
          <w:szCs w:val="26"/>
        </w:rPr>
      </w:pPr>
      <w:r w:rsidRPr="00C05C65">
        <w:rPr>
          <w:color w:val="000000"/>
          <w:sz w:val="26"/>
          <w:szCs w:val="26"/>
        </w:rPr>
        <w:t>A. Giai cấp tiểu tư sản.</w:t>
      </w:r>
      <w:r w:rsidRPr="00C05C65">
        <w:rPr>
          <w:color w:val="000000"/>
          <w:sz w:val="26"/>
          <w:szCs w:val="26"/>
        </w:rPr>
        <w:tab/>
      </w:r>
      <w:r w:rsidRPr="00C05C65">
        <w:rPr>
          <w:color w:val="000000"/>
          <w:sz w:val="26"/>
          <w:szCs w:val="26"/>
        </w:rPr>
        <w:tab/>
      </w:r>
      <w:r w:rsidRPr="00C05C65">
        <w:rPr>
          <w:color w:val="000000"/>
          <w:sz w:val="26"/>
          <w:szCs w:val="26"/>
        </w:rPr>
        <w:tab/>
      </w:r>
      <w:r w:rsidRPr="00C05C65">
        <w:rPr>
          <w:color w:val="000000"/>
          <w:sz w:val="26"/>
          <w:szCs w:val="26"/>
        </w:rPr>
        <w:tab/>
      </w:r>
      <w:r w:rsidRPr="00C05C65">
        <w:rPr>
          <w:color w:val="000000"/>
          <w:sz w:val="26"/>
          <w:szCs w:val="26"/>
        </w:rPr>
        <w:tab/>
      </w:r>
      <w:r w:rsidRPr="00C05C65">
        <w:rPr>
          <w:color w:val="000000"/>
          <w:sz w:val="26"/>
          <w:szCs w:val="26"/>
        </w:rPr>
        <w:tab/>
        <w:t>B. Giai cấp tư sản.</w:t>
      </w:r>
    </w:p>
    <w:p w:rsidR="00C05C65" w:rsidRPr="00C05C65" w:rsidRDefault="00C05C65" w:rsidP="00DC08C4">
      <w:pPr>
        <w:pStyle w:val="Heading6"/>
        <w:keepNext w:val="0"/>
        <w:keepLines w:val="0"/>
        <w:shd w:val="clear" w:color="auto" w:fill="FFFFFF"/>
        <w:spacing w:before="0" w:line="240" w:lineRule="atLeast"/>
        <w:ind w:firstLine="284"/>
        <w:rPr>
          <w:rFonts w:ascii="Times New Roman" w:hAnsi="Times New Roman" w:cs="Times New Roman"/>
          <w:color w:val="000000"/>
          <w:sz w:val="26"/>
          <w:szCs w:val="26"/>
        </w:rPr>
      </w:pPr>
      <w:r w:rsidRPr="00C05C65">
        <w:rPr>
          <w:rFonts w:ascii="Times New Roman" w:hAnsi="Times New Roman" w:cs="Times New Roman"/>
          <w:bCs/>
          <w:color w:val="000000"/>
          <w:sz w:val="26"/>
          <w:szCs w:val="26"/>
        </w:rPr>
        <w:t>C. Giai cấp nông dân</w:t>
      </w:r>
      <w:r w:rsidRPr="00DC08C4">
        <w:rPr>
          <w:rFonts w:ascii="Times New Roman" w:hAnsi="Times New Roman" w:cs="Times New Roman"/>
          <w:bCs/>
          <w:color w:val="000000"/>
          <w:sz w:val="26"/>
          <w:szCs w:val="26"/>
        </w:rPr>
        <w:t>.</w:t>
      </w:r>
      <w:r w:rsidRPr="00C05C65">
        <w:rPr>
          <w:rFonts w:ascii="Times New Roman" w:hAnsi="Times New Roman" w:cs="Times New Roman"/>
          <w:b/>
          <w:bCs/>
          <w:color w:val="000000"/>
          <w:sz w:val="26"/>
          <w:szCs w:val="26"/>
        </w:rPr>
        <w:tab/>
      </w:r>
      <w:r w:rsidRPr="00C05C65">
        <w:rPr>
          <w:rFonts w:ascii="Times New Roman" w:hAnsi="Times New Roman" w:cs="Times New Roman"/>
          <w:b/>
          <w:bCs/>
          <w:color w:val="000000"/>
          <w:sz w:val="26"/>
          <w:szCs w:val="26"/>
        </w:rPr>
        <w:tab/>
      </w:r>
      <w:r w:rsidRPr="00C05C65">
        <w:rPr>
          <w:rFonts w:ascii="Times New Roman" w:hAnsi="Times New Roman" w:cs="Times New Roman"/>
          <w:b/>
          <w:bCs/>
          <w:color w:val="000000"/>
          <w:sz w:val="26"/>
          <w:szCs w:val="26"/>
        </w:rPr>
        <w:tab/>
      </w:r>
      <w:r w:rsidRPr="00C05C65">
        <w:rPr>
          <w:rFonts w:ascii="Times New Roman" w:hAnsi="Times New Roman" w:cs="Times New Roman"/>
          <w:b/>
          <w:bCs/>
          <w:color w:val="000000"/>
          <w:sz w:val="26"/>
          <w:szCs w:val="26"/>
        </w:rPr>
        <w:tab/>
      </w:r>
      <w:r w:rsidRPr="00C05C65">
        <w:rPr>
          <w:rFonts w:ascii="Times New Roman" w:hAnsi="Times New Roman" w:cs="Times New Roman"/>
          <w:b/>
          <w:bCs/>
          <w:color w:val="000000"/>
          <w:sz w:val="26"/>
          <w:szCs w:val="26"/>
        </w:rPr>
        <w:tab/>
      </w:r>
      <w:r w:rsidRPr="00C05C65">
        <w:rPr>
          <w:rFonts w:ascii="Times New Roman" w:hAnsi="Times New Roman" w:cs="Times New Roman"/>
          <w:b/>
          <w:bCs/>
          <w:color w:val="000000"/>
          <w:sz w:val="26"/>
          <w:szCs w:val="26"/>
        </w:rPr>
        <w:tab/>
      </w:r>
      <w:r w:rsidRPr="00C05C65">
        <w:rPr>
          <w:rFonts w:ascii="Times New Roman" w:hAnsi="Times New Roman" w:cs="Times New Roman"/>
          <w:color w:val="000000"/>
          <w:sz w:val="26"/>
          <w:szCs w:val="26"/>
        </w:rPr>
        <w:t>D. Giai cấp công nhân.</w:t>
      </w:r>
    </w:p>
    <w:p w:rsidR="00C05C65" w:rsidRPr="00DC08C4" w:rsidRDefault="00C05C65" w:rsidP="00DC08C4">
      <w:pPr>
        <w:pStyle w:val="NormalWeb"/>
        <w:shd w:val="clear" w:color="auto" w:fill="FFFFFF"/>
        <w:spacing w:before="0" w:beforeAutospacing="0" w:after="0" w:afterAutospacing="0" w:line="240" w:lineRule="atLeast"/>
        <w:jc w:val="both"/>
        <w:rPr>
          <w:b/>
          <w:color w:val="000000"/>
          <w:sz w:val="26"/>
          <w:szCs w:val="26"/>
          <w:lang w:val="vi-VN"/>
        </w:rPr>
      </w:pPr>
      <w:r w:rsidRPr="00C05C65">
        <w:rPr>
          <w:b/>
          <w:bCs/>
          <w:color w:val="000000"/>
          <w:sz w:val="26"/>
          <w:szCs w:val="26"/>
        </w:rPr>
        <w:t>Câu 4:</w:t>
      </w:r>
      <w:r w:rsidRPr="00C05C65">
        <w:rPr>
          <w:color w:val="000000"/>
          <w:sz w:val="26"/>
          <w:szCs w:val="26"/>
        </w:rPr>
        <w:t> </w:t>
      </w:r>
      <w:r w:rsidRPr="00DC08C4">
        <w:rPr>
          <w:b/>
          <w:color w:val="000000"/>
          <w:sz w:val="26"/>
          <w:szCs w:val="26"/>
        </w:rPr>
        <w:t xml:space="preserve">Giai cấp nào có tinh thần cách mạng triệt để, có ý thức tổ chức kỉ luật gắn với nền sản xuất hiện đại, có quan hệ </w:t>
      </w:r>
      <w:r w:rsidR="00DC08C4">
        <w:rPr>
          <w:b/>
          <w:color w:val="000000"/>
          <w:sz w:val="26"/>
          <w:szCs w:val="26"/>
        </w:rPr>
        <w:t>mật thiết với giai cấp nông dân</w:t>
      </w:r>
      <w:r w:rsidR="00DC08C4">
        <w:rPr>
          <w:b/>
          <w:color w:val="000000"/>
          <w:sz w:val="26"/>
          <w:szCs w:val="26"/>
          <w:lang w:val="vi-VN"/>
        </w:rPr>
        <w:t>?</w:t>
      </w:r>
    </w:p>
    <w:p w:rsidR="00C05C65" w:rsidRPr="00C05C65" w:rsidRDefault="00C05C65" w:rsidP="00DC08C4">
      <w:pPr>
        <w:shd w:val="clear" w:color="auto" w:fill="FFFFFF"/>
        <w:spacing w:line="240" w:lineRule="atLeast"/>
        <w:ind w:firstLine="284"/>
        <w:rPr>
          <w:color w:val="000000"/>
          <w:sz w:val="26"/>
          <w:szCs w:val="26"/>
        </w:rPr>
      </w:pPr>
      <w:r w:rsidRPr="00C05C65">
        <w:rPr>
          <w:color w:val="000000"/>
          <w:sz w:val="26"/>
          <w:szCs w:val="26"/>
        </w:rPr>
        <w:t>A. Giai cấp tiểu tư sản.</w:t>
      </w:r>
      <w:r w:rsidRPr="00C05C65">
        <w:rPr>
          <w:color w:val="000000"/>
          <w:sz w:val="26"/>
          <w:szCs w:val="26"/>
        </w:rPr>
        <w:tab/>
      </w:r>
      <w:r w:rsidRPr="00C05C65">
        <w:rPr>
          <w:color w:val="000000"/>
          <w:sz w:val="26"/>
          <w:szCs w:val="26"/>
        </w:rPr>
        <w:tab/>
      </w:r>
      <w:r w:rsidRPr="00C05C65">
        <w:rPr>
          <w:color w:val="000000"/>
          <w:sz w:val="26"/>
          <w:szCs w:val="26"/>
        </w:rPr>
        <w:tab/>
      </w:r>
      <w:r w:rsidRPr="00C05C65">
        <w:rPr>
          <w:color w:val="000000"/>
          <w:sz w:val="26"/>
          <w:szCs w:val="26"/>
        </w:rPr>
        <w:tab/>
      </w:r>
      <w:r w:rsidRPr="00C05C65">
        <w:rPr>
          <w:color w:val="000000"/>
          <w:sz w:val="26"/>
          <w:szCs w:val="26"/>
        </w:rPr>
        <w:tab/>
      </w:r>
      <w:r w:rsidRPr="00C05C65">
        <w:rPr>
          <w:color w:val="000000"/>
          <w:sz w:val="26"/>
          <w:szCs w:val="26"/>
        </w:rPr>
        <w:tab/>
        <w:t>B. Giai cấp tư sản.</w:t>
      </w:r>
    </w:p>
    <w:p w:rsidR="00C05C65" w:rsidRPr="00C05C65" w:rsidRDefault="00C05C65" w:rsidP="00DC08C4">
      <w:pPr>
        <w:shd w:val="clear" w:color="auto" w:fill="FFFFFF"/>
        <w:spacing w:line="240" w:lineRule="atLeast"/>
        <w:ind w:firstLine="284"/>
        <w:rPr>
          <w:bCs/>
          <w:color w:val="000000"/>
          <w:sz w:val="26"/>
          <w:szCs w:val="26"/>
        </w:rPr>
      </w:pPr>
      <w:r w:rsidRPr="00C05C65">
        <w:rPr>
          <w:color w:val="000000"/>
          <w:sz w:val="26"/>
          <w:szCs w:val="26"/>
        </w:rPr>
        <w:t>C. Giai cấp nông dân.</w:t>
      </w:r>
      <w:r w:rsidRPr="00C05C65">
        <w:rPr>
          <w:color w:val="000000"/>
          <w:sz w:val="26"/>
          <w:szCs w:val="26"/>
        </w:rPr>
        <w:tab/>
      </w:r>
      <w:r w:rsidRPr="00C05C65">
        <w:rPr>
          <w:color w:val="000000"/>
          <w:sz w:val="26"/>
          <w:szCs w:val="26"/>
        </w:rPr>
        <w:tab/>
      </w:r>
      <w:r w:rsidRPr="00C05C65">
        <w:rPr>
          <w:color w:val="000000"/>
          <w:sz w:val="26"/>
          <w:szCs w:val="26"/>
        </w:rPr>
        <w:tab/>
      </w:r>
      <w:r w:rsidRPr="00C05C65">
        <w:rPr>
          <w:color w:val="000000"/>
          <w:sz w:val="26"/>
          <w:szCs w:val="26"/>
        </w:rPr>
        <w:tab/>
      </w:r>
      <w:r w:rsidRPr="00C05C65">
        <w:rPr>
          <w:color w:val="000000"/>
          <w:sz w:val="26"/>
          <w:szCs w:val="26"/>
        </w:rPr>
        <w:tab/>
      </w:r>
      <w:r w:rsidRPr="00C05C65">
        <w:rPr>
          <w:color w:val="000000"/>
          <w:sz w:val="26"/>
          <w:szCs w:val="26"/>
        </w:rPr>
        <w:tab/>
      </w:r>
      <w:r w:rsidRPr="00C05C65">
        <w:rPr>
          <w:bCs/>
          <w:color w:val="000000"/>
          <w:sz w:val="26"/>
          <w:szCs w:val="26"/>
        </w:rPr>
        <w:t>D. Giai cấp công nhân.</w:t>
      </w:r>
    </w:p>
    <w:p w:rsidR="00C05C65" w:rsidRPr="00DC08C4" w:rsidRDefault="00C05C65" w:rsidP="00DC08C4">
      <w:pPr>
        <w:pStyle w:val="NormalWeb"/>
        <w:shd w:val="clear" w:color="auto" w:fill="FFFFFF"/>
        <w:spacing w:before="0" w:beforeAutospacing="0" w:after="0" w:afterAutospacing="0" w:line="240" w:lineRule="atLeast"/>
        <w:jc w:val="both"/>
        <w:rPr>
          <w:b/>
          <w:color w:val="000000"/>
          <w:sz w:val="26"/>
          <w:szCs w:val="26"/>
        </w:rPr>
      </w:pPr>
      <w:r w:rsidRPr="00C05C65">
        <w:rPr>
          <w:b/>
          <w:bCs/>
          <w:color w:val="000000"/>
          <w:sz w:val="26"/>
          <w:szCs w:val="26"/>
        </w:rPr>
        <w:t>Câu 5:</w:t>
      </w:r>
      <w:r w:rsidRPr="00C05C65">
        <w:rPr>
          <w:color w:val="000000"/>
          <w:sz w:val="26"/>
          <w:szCs w:val="26"/>
        </w:rPr>
        <w:t> </w:t>
      </w:r>
      <w:r w:rsidRPr="00DC08C4">
        <w:rPr>
          <w:b/>
          <w:color w:val="000000"/>
          <w:sz w:val="26"/>
          <w:szCs w:val="26"/>
        </w:rPr>
        <w:t>Sau Chiến tranh thế giới thứ hai, xã hội Việt Nam tồn tại nhiều mâu thuẫn, trong đó mâu thuẫn cơ bản nhất là gì?</w:t>
      </w:r>
    </w:p>
    <w:p w:rsidR="00C05C65" w:rsidRPr="00C05C65" w:rsidRDefault="00C05C65" w:rsidP="00DC08C4">
      <w:pPr>
        <w:shd w:val="clear" w:color="auto" w:fill="FFFFFF"/>
        <w:spacing w:line="240" w:lineRule="atLeast"/>
        <w:ind w:firstLine="284"/>
        <w:rPr>
          <w:color w:val="000000"/>
          <w:sz w:val="26"/>
          <w:szCs w:val="26"/>
        </w:rPr>
      </w:pPr>
      <w:r w:rsidRPr="00C05C65">
        <w:rPr>
          <w:color w:val="000000"/>
          <w:sz w:val="26"/>
          <w:szCs w:val="26"/>
        </w:rPr>
        <w:t>A. Mâu thuẫn giữa nông dân và địa chủ.</w:t>
      </w:r>
    </w:p>
    <w:p w:rsidR="00C05C65" w:rsidRPr="00C05C65" w:rsidRDefault="00C05C65" w:rsidP="00DC08C4">
      <w:pPr>
        <w:pStyle w:val="Heading6"/>
        <w:keepNext w:val="0"/>
        <w:keepLines w:val="0"/>
        <w:shd w:val="clear" w:color="auto" w:fill="FFFFFF"/>
        <w:spacing w:before="0" w:line="240" w:lineRule="atLeast"/>
        <w:ind w:firstLine="284"/>
        <w:rPr>
          <w:rFonts w:ascii="Times New Roman" w:hAnsi="Times New Roman" w:cs="Times New Roman"/>
          <w:color w:val="000000"/>
          <w:sz w:val="26"/>
          <w:szCs w:val="26"/>
        </w:rPr>
      </w:pPr>
      <w:r w:rsidRPr="00C05C65">
        <w:rPr>
          <w:rFonts w:ascii="Times New Roman" w:hAnsi="Times New Roman" w:cs="Times New Roman"/>
          <w:bCs/>
          <w:color w:val="000000"/>
          <w:sz w:val="26"/>
          <w:szCs w:val="26"/>
        </w:rPr>
        <w:t>B. Mâu thuẫn giữa nhân dân Việt Nam và thực dân Pháp.</w:t>
      </w:r>
    </w:p>
    <w:p w:rsidR="00C05C65" w:rsidRPr="00C05C65" w:rsidRDefault="00C05C65" w:rsidP="00DC08C4">
      <w:pPr>
        <w:shd w:val="clear" w:color="auto" w:fill="FFFFFF"/>
        <w:spacing w:line="240" w:lineRule="atLeast"/>
        <w:ind w:firstLine="284"/>
        <w:rPr>
          <w:color w:val="000000"/>
          <w:sz w:val="26"/>
          <w:szCs w:val="26"/>
        </w:rPr>
      </w:pPr>
      <w:r w:rsidRPr="00C05C65">
        <w:rPr>
          <w:color w:val="000000"/>
          <w:sz w:val="26"/>
          <w:szCs w:val="26"/>
        </w:rPr>
        <w:t>C. Mâu thuẫn giữa công dân và tư bản.</w:t>
      </w:r>
    </w:p>
    <w:p w:rsidR="00C05C65" w:rsidRPr="00C05C65" w:rsidRDefault="00C05C65" w:rsidP="00DC08C4">
      <w:pPr>
        <w:shd w:val="clear" w:color="auto" w:fill="FFFFFF"/>
        <w:spacing w:line="240" w:lineRule="atLeast"/>
        <w:ind w:firstLine="284"/>
        <w:rPr>
          <w:color w:val="000000"/>
          <w:sz w:val="26"/>
          <w:szCs w:val="26"/>
        </w:rPr>
      </w:pPr>
      <w:r w:rsidRPr="00C05C65">
        <w:rPr>
          <w:color w:val="000000"/>
          <w:sz w:val="26"/>
          <w:szCs w:val="26"/>
        </w:rPr>
        <w:t>D. Mâu thuẫn giữ</w:t>
      </w:r>
      <w:r>
        <w:rPr>
          <w:color w:val="000000"/>
          <w:sz w:val="26"/>
          <w:szCs w:val="26"/>
        </w:rPr>
        <w:t>a tư sản Pháp và tư sản dân tộc.</w:t>
      </w:r>
    </w:p>
    <w:p w:rsidR="0003400C" w:rsidRDefault="00DC08C4" w:rsidP="00C05C65">
      <w:pPr>
        <w:spacing w:line="240" w:lineRule="atLeast"/>
        <w:jc w:val="both"/>
        <w:rPr>
          <w:b/>
          <w:color w:val="FF0000"/>
          <w:sz w:val="26"/>
          <w:szCs w:val="26"/>
          <w:lang w:val="vi-VN"/>
        </w:rPr>
      </w:pPr>
      <w:r>
        <w:rPr>
          <w:b/>
          <w:color w:val="FF0000"/>
          <w:sz w:val="26"/>
          <w:szCs w:val="26"/>
        </w:rPr>
        <w:t>C</w:t>
      </w:r>
      <w:r>
        <w:rPr>
          <w:b/>
          <w:color w:val="FF0000"/>
          <w:sz w:val="26"/>
          <w:szCs w:val="26"/>
          <w:lang w:val="vi-VN"/>
        </w:rPr>
        <w:t xml:space="preserve">. </w:t>
      </w:r>
      <w:r w:rsidR="00E839D5" w:rsidRPr="00E7225E">
        <w:rPr>
          <w:b/>
          <w:color w:val="FF0000"/>
          <w:sz w:val="26"/>
          <w:szCs w:val="26"/>
        </w:rPr>
        <w:t>DẶN DÒ</w:t>
      </w:r>
      <w:r w:rsidR="002C4E61">
        <w:rPr>
          <w:b/>
          <w:color w:val="FF0000"/>
          <w:sz w:val="26"/>
          <w:szCs w:val="26"/>
          <w:lang w:val="vi-VN"/>
        </w:rPr>
        <w:t xml:space="preserve"> </w:t>
      </w:r>
      <w:r w:rsidR="00E839D5" w:rsidRPr="00E7225E">
        <w:rPr>
          <w:b/>
          <w:color w:val="FF0000"/>
          <w:sz w:val="26"/>
          <w:szCs w:val="26"/>
        </w:rPr>
        <w:t>- HƯỚNG DẪN CỦA GIÁO VIÊN:</w:t>
      </w:r>
    </w:p>
    <w:p w:rsidR="00B303BC" w:rsidRPr="0003400C" w:rsidRDefault="00C05C65" w:rsidP="0003400C">
      <w:pPr>
        <w:spacing w:line="240" w:lineRule="atLeast"/>
        <w:ind w:firstLine="284"/>
        <w:jc w:val="both"/>
        <w:rPr>
          <w:b/>
          <w:color w:val="FF0000"/>
          <w:sz w:val="26"/>
          <w:szCs w:val="26"/>
        </w:rPr>
      </w:pPr>
      <w:r>
        <w:rPr>
          <w:sz w:val="26"/>
          <w:szCs w:val="26"/>
          <w:shd w:val="clear" w:color="auto" w:fill="FFFFFF"/>
        </w:rPr>
        <w:t>1. Xem lại từ bài 14</w:t>
      </w:r>
      <w:r w:rsidR="00E839D5" w:rsidRPr="00E7225E">
        <w:rPr>
          <w:sz w:val="26"/>
          <w:szCs w:val="26"/>
          <w:shd w:val="clear" w:color="auto" w:fill="FFFFFF"/>
        </w:rPr>
        <w:t xml:space="preserve">, </w:t>
      </w:r>
      <w:r w:rsidR="003F3545">
        <w:rPr>
          <w:sz w:val="26"/>
          <w:szCs w:val="26"/>
          <w:shd w:val="clear" w:color="auto" w:fill="FFFFFF"/>
        </w:rPr>
        <w:t xml:space="preserve">ôn bài, </w:t>
      </w:r>
      <w:r w:rsidR="00E7225E">
        <w:rPr>
          <w:sz w:val="26"/>
          <w:szCs w:val="26"/>
          <w:shd w:val="clear" w:color="auto" w:fill="FFFFFF"/>
        </w:rPr>
        <w:t xml:space="preserve">chuẩn bị </w:t>
      </w:r>
      <w:r w:rsidR="001F5A00">
        <w:rPr>
          <w:sz w:val="26"/>
          <w:szCs w:val="26"/>
          <w:shd w:val="clear" w:color="auto" w:fill="FFFFFF"/>
        </w:rPr>
        <w:t>kiểm tra cuối học kì 1.</w:t>
      </w:r>
    </w:p>
    <w:p w:rsidR="00E839D5" w:rsidRPr="00E7225E" w:rsidRDefault="00E839D5" w:rsidP="00E7225E">
      <w:pPr>
        <w:tabs>
          <w:tab w:val="left" w:pos="6750"/>
        </w:tabs>
        <w:ind w:firstLine="284"/>
        <w:jc w:val="both"/>
        <w:rPr>
          <w:sz w:val="26"/>
          <w:szCs w:val="26"/>
          <w:shd w:val="clear" w:color="auto" w:fill="FFFFFF"/>
          <w:lang w:val="vi-VN"/>
        </w:rPr>
      </w:pPr>
      <w:r w:rsidRPr="00E7225E">
        <w:rPr>
          <w:color w:val="000000" w:themeColor="text1"/>
          <w:sz w:val="26"/>
          <w:szCs w:val="26"/>
          <w:shd w:val="clear" w:color="auto" w:fill="FFFFFF"/>
        </w:rPr>
        <w:t>2. Học sinh</w:t>
      </w:r>
      <w:r w:rsidRPr="00E7225E">
        <w:rPr>
          <w:sz w:val="26"/>
          <w:szCs w:val="26"/>
          <w:shd w:val="clear" w:color="auto" w:fill="FFFFFF"/>
        </w:rPr>
        <w:t xml:space="preserve"> vào </w:t>
      </w:r>
      <w:r w:rsidRPr="00E7225E">
        <w:rPr>
          <w:b/>
          <w:sz w:val="26"/>
          <w:szCs w:val="26"/>
          <w:shd w:val="clear" w:color="auto" w:fill="FFFFFF"/>
        </w:rPr>
        <w:t xml:space="preserve">K12online xem </w:t>
      </w:r>
      <w:r w:rsidR="001F5A00">
        <w:rPr>
          <w:b/>
          <w:sz w:val="26"/>
          <w:szCs w:val="26"/>
          <w:shd w:val="clear" w:color="auto" w:fill="FFFFFF"/>
        </w:rPr>
        <w:t>bài giảng và làm bài tập tuần 15</w:t>
      </w:r>
      <w:r w:rsidRPr="00E7225E">
        <w:rPr>
          <w:b/>
          <w:sz w:val="26"/>
          <w:szCs w:val="26"/>
          <w:shd w:val="clear" w:color="auto" w:fill="FFFFFF"/>
        </w:rPr>
        <w:t>.</w:t>
      </w:r>
    </w:p>
    <w:p w:rsidR="00E839D5" w:rsidRPr="00E7225E" w:rsidRDefault="00E839D5" w:rsidP="00E7225E">
      <w:pPr>
        <w:ind w:firstLine="284"/>
        <w:jc w:val="both"/>
        <w:rPr>
          <w:bCs/>
          <w:sz w:val="26"/>
          <w:szCs w:val="26"/>
          <w:lang w:val="sv-SE"/>
        </w:rPr>
      </w:pPr>
      <w:r w:rsidRPr="00E7225E">
        <w:rPr>
          <w:sz w:val="26"/>
          <w:szCs w:val="26"/>
          <w:shd w:val="clear" w:color="auto" w:fill="FFFFFF"/>
        </w:rPr>
        <w:t xml:space="preserve">* </w:t>
      </w:r>
      <w:r w:rsidRPr="00E7225E">
        <w:rPr>
          <w:bCs/>
          <w:sz w:val="26"/>
          <w:szCs w:val="26"/>
          <w:lang w:val="sv-SE"/>
        </w:rPr>
        <w:t xml:space="preserve">Mọi ý kiến thắc mắc cần giải đáp các em có thể trao đổi trực tiếp với giáo viên trong giờ học online qua Google Meet, trường hợp đặc biệt có thể liên hệ giáo viên: </w:t>
      </w:r>
    </w:p>
    <w:tbl>
      <w:tblPr>
        <w:tblStyle w:val="TableGrid"/>
        <w:tblW w:w="0" w:type="auto"/>
        <w:tblLook w:val="04A0" w:firstRow="1" w:lastRow="0" w:firstColumn="1" w:lastColumn="0" w:noHBand="0" w:noVBand="1"/>
      </w:tblPr>
      <w:tblGrid>
        <w:gridCol w:w="1839"/>
        <w:gridCol w:w="2246"/>
        <w:gridCol w:w="1529"/>
        <w:gridCol w:w="4521"/>
      </w:tblGrid>
      <w:tr w:rsidR="00E839D5" w:rsidRPr="00E7225E" w:rsidTr="006C087B">
        <w:tc>
          <w:tcPr>
            <w:tcW w:w="1956" w:type="dxa"/>
            <w:vAlign w:val="center"/>
          </w:tcPr>
          <w:p w:rsidR="00E839D5" w:rsidRPr="00E7225E" w:rsidRDefault="00E839D5" w:rsidP="00E7225E">
            <w:pPr>
              <w:jc w:val="center"/>
              <w:rPr>
                <w:color w:val="0033CC"/>
                <w:sz w:val="26"/>
                <w:szCs w:val="26"/>
                <w:lang w:val="nl-NL"/>
              </w:rPr>
            </w:pPr>
            <w:r w:rsidRPr="00E7225E">
              <w:rPr>
                <w:color w:val="0033CC"/>
                <w:sz w:val="26"/>
                <w:szCs w:val="26"/>
                <w:lang w:val="nl-NL"/>
              </w:rPr>
              <w:t>Giáo viên</w:t>
            </w:r>
          </w:p>
        </w:tc>
        <w:tc>
          <w:tcPr>
            <w:tcW w:w="2463" w:type="dxa"/>
            <w:vAlign w:val="center"/>
          </w:tcPr>
          <w:p w:rsidR="00E839D5" w:rsidRPr="00E7225E" w:rsidRDefault="00E839D5" w:rsidP="00E7225E">
            <w:pPr>
              <w:jc w:val="center"/>
              <w:rPr>
                <w:color w:val="0033CC"/>
                <w:sz w:val="26"/>
                <w:szCs w:val="26"/>
                <w:lang w:val="nl-NL"/>
              </w:rPr>
            </w:pPr>
            <w:r w:rsidRPr="00E7225E">
              <w:rPr>
                <w:color w:val="0033CC"/>
                <w:sz w:val="26"/>
                <w:szCs w:val="26"/>
                <w:lang w:val="nl-NL"/>
              </w:rPr>
              <w:t>Lớp dạy</w:t>
            </w:r>
          </w:p>
        </w:tc>
        <w:tc>
          <w:tcPr>
            <w:tcW w:w="1531" w:type="dxa"/>
            <w:vAlign w:val="center"/>
          </w:tcPr>
          <w:p w:rsidR="00E839D5" w:rsidRPr="00E7225E" w:rsidRDefault="00E839D5" w:rsidP="00E7225E">
            <w:pPr>
              <w:jc w:val="center"/>
              <w:rPr>
                <w:color w:val="0033CC"/>
                <w:sz w:val="26"/>
                <w:szCs w:val="26"/>
                <w:lang w:val="nl-NL"/>
              </w:rPr>
            </w:pPr>
            <w:r w:rsidRPr="00E7225E">
              <w:rPr>
                <w:color w:val="0033CC"/>
                <w:sz w:val="26"/>
                <w:szCs w:val="26"/>
                <w:lang w:val="nl-NL"/>
              </w:rPr>
              <w:t>zalo</w:t>
            </w:r>
          </w:p>
        </w:tc>
        <w:tc>
          <w:tcPr>
            <w:tcW w:w="4521" w:type="dxa"/>
            <w:vAlign w:val="center"/>
          </w:tcPr>
          <w:p w:rsidR="00E839D5" w:rsidRPr="00E7225E" w:rsidRDefault="00E839D5" w:rsidP="00E7225E">
            <w:pPr>
              <w:jc w:val="center"/>
              <w:rPr>
                <w:color w:val="0033CC"/>
                <w:sz w:val="26"/>
                <w:szCs w:val="26"/>
                <w:lang w:val="nl-NL"/>
              </w:rPr>
            </w:pPr>
            <w:r w:rsidRPr="00E7225E">
              <w:rPr>
                <w:color w:val="0033CC"/>
                <w:sz w:val="26"/>
                <w:szCs w:val="26"/>
                <w:lang w:val="nl-NL"/>
              </w:rPr>
              <w:t>Email</w:t>
            </w:r>
          </w:p>
        </w:tc>
      </w:tr>
      <w:tr w:rsidR="00E839D5" w:rsidRPr="00E7225E" w:rsidTr="006C087B">
        <w:tc>
          <w:tcPr>
            <w:tcW w:w="1956" w:type="dxa"/>
            <w:vAlign w:val="center"/>
          </w:tcPr>
          <w:p w:rsidR="00E839D5" w:rsidRPr="00E7225E" w:rsidRDefault="00E839D5" w:rsidP="00E7225E">
            <w:pPr>
              <w:jc w:val="center"/>
              <w:rPr>
                <w:sz w:val="26"/>
                <w:szCs w:val="26"/>
                <w:lang w:val="nl-NL"/>
              </w:rPr>
            </w:pPr>
            <w:r w:rsidRPr="00E7225E">
              <w:rPr>
                <w:sz w:val="26"/>
                <w:szCs w:val="26"/>
                <w:lang w:val="nl-NL"/>
              </w:rPr>
              <w:t>Phạm Ngọc Thanh Phương</w:t>
            </w:r>
          </w:p>
        </w:tc>
        <w:tc>
          <w:tcPr>
            <w:tcW w:w="2463" w:type="dxa"/>
            <w:vAlign w:val="center"/>
          </w:tcPr>
          <w:p w:rsidR="00E839D5" w:rsidRPr="00E7225E" w:rsidRDefault="00E839D5" w:rsidP="00E7225E">
            <w:pPr>
              <w:jc w:val="center"/>
              <w:rPr>
                <w:sz w:val="26"/>
                <w:szCs w:val="26"/>
                <w:lang w:val="nl-NL"/>
              </w:rPr>
            </w:pPr>
            <w:r w:rsidRPr="00E7225E">
              <w:rPr>
                <w:sz w:val="26"/>
                <w:szCs w:val="26"/>
                <w:lang w:val="nl-NL"/>
              </w:rPr>
              <w:t>9/2, 9/4, 9/6, 9/8, 9/10, 9/12</w:t>
            </w:r>
          </w:p>
        </w:tc>
        <w:tc>
          <w:tcPr>
            <w:tcW w:w="1531" w:type="dxa"/>
            <w:vAlign w:val="center"/>
          </w:tcPr>
          <w:p w:rsidR="00E839D5" w:rsidRPr="00E7225E" w:rsidRDefault="00E839D5" w:rsidP="00E7225E">
            <w:pPr>
              <w:jc w:val="center"/>
              <w:rPr>
                <w:sz w:val="26"/>
                <w:szCs w:val="26"/>
                <w:lang w:val="nl-NL"/>
              </w:rPr>
            </w:pPr>
            <w:r w:rsidRPr="00E7225E">
              <w:rPr>
                <w:sz w:val="26"/>
                <w:szCs w:val="26"/>
                <w:lang w:val="nl-NL"/>
              </w:rPr>
              <w:t>0383595492</w:t>
            </w:r>
          </w:p>
        </w:tc>
        <w:tc>
          <w:tcPr>
            <w:tcW w:w="4521" w:type="dxa"/>
            <w:vAlign w:val="center"/>
          </w:tcPr>
          <w:p w:rsidR="00E839D5" w:rsidRPr="00E7225E" w:rsidRDefault="00A405C2" w:rsidP="00E7225E">
            <w:pPr>
              <w:tabs>
                <w:tab w:val="left" w:pos="720"/>
                <w:tab w:val="left" w:pos="3119"/>
                <w:tab w:val="left" w:pos="3261"/>
              </w:tabs>
              <w:rPr>
                <w:sz w:val="26"/>
                <w:szCs w:val="26"/>
              </w:rPr>
            </w:pPr>
            <w:hyperlink r:id="rId10" w:history="1">
              <w:r w:rsidR="00E839D5" w:rsidRPr="00E7225E">
                <w:rPr>
                  <w:sz w:val="26"/>
                  <w:szCs w:val="26"/>
                </w:rPr>
                <w:t>phamngocthanhphuong1303@gmail.com</w:t>
              </w:r>
            </w:hyperlink>
          </w:p>
          <w:p w:rsidR="00E839D5" w:rsidRPr="00E7225E" w:rsidRDefault="00E839D5" w:rsidP="00E7225E">
            <w:pPr>
              <w:jc w:val="center"/>
              <w:rPr>
                <w:sz w:val="26"/>
                <w:szCs w:val="26"/>
                <w:lang w:val="nl-NL"/>
              </w:rPr>
            </w:pPr>
          </w:p>
        </w:tc>
      </w:tr>
      <w:tr w:rsidR="00E839D5" w:rsidRPr="00E7225E" w:rsidTr="006C087B">
        <w:tc>
          <w:tcPr>
            <w:tcW w:w="1956" w:type="dxa"/>
            <w:vAlign w:val="center"/>
          </w:tcPr>
          <w:p w:rsidR="00E839D5" w:rsidRPr="00E7225E" w:rsidRDefault="00E839D5" w:rsidP="00E7225E">
            <w:pPr>
              <w:jc w:val="center"/>
              <w:rPr>
                <w:sz w:val="26"/>
                <w:szCs w:val="26"/>
                <w:lang w:val="nl-NL"/>
              </w:rPr>
            </w:pPr>
            <w:r w:rsidRPr="00E7225E">
              <w:rPr>
                <w:sz w:val="26"/>
                <w:szCs w:val="26"/>
                <w:lang w:val="nl-NL"/>
              </w:rPr>
              <w:t xml:space="preserve">Đặng Thị </w:t>
            </w:r>
          </w:p>
          <w:p w:rsidR="00E839D5" w:rsidRPr="00E7225E" w:rsidRDefault="00E839D5" w:rsidP="00E7225E">
            <w:pPr>
              <w:jc w:val="center"/>
              <w:rPr>
                <w:sz w:val="26"/>
                <w:szCs w:val="26"/>
                <w:lang w:val="nl-NL"/>
              </w:rPr>
            </w:pPr>
            <w:r w:rsidRPr="00E7225E">
              <w:rPr>
                <w:sz w:val="26"/>
                <w:szCs w:val="26"/>
                <w:lang w:val="nl-NL"/>
              </w:rPr>
              <w:t>Kim Ngân</w:t>
            </w:r>
          </w:p>
        </w:tc>
        <w:tc>
          <w:tcPr>
            <w:tcW w:w="2463" w:type="dxa"/>
            <w:vAlign w:val="center"/>
          </w:tcPr>
          <w:p w:rsidR="00E839D5" w:rsidRPr="00E7225E" w:rsidRDefault="00E839D5" w:rsidP="00E7225E">
            <w:pPr>
              <w:jc w:val="center"/>
              <w:rPr>
                <w:sz w:val="26"/>
                <w:szCs w:val="26"/>
                <w:lang w:val="nl-NL"/>
              </w:rPr>
            </w:pPr>
            <w:r w:rsidRPr="00E7225E">
              <w:rPr>
                <w:sz w:val="26"/>
                <w:szCs w:val="26"/>
                <w:lang w:val="nl-NL"/>
              </w:rPr>
              <w:t>9/1, 9/3, 9/5, 9/7, 9/9, 9/11, 9/13</w:t>
            </w:r>
          </w:p>
        </w:tc>
        <w:tc>
          <w:tcPr>
            <w:tcW w:w="1531" w:type="dxa"/>
            <w:vAlign w:val="center"/>
          </w:tcPr>
          <w:p w:rsidR="00E839D5" w:rsidRPr="00E7225E" w:rsidRDefault="00E839D5" w:rsidP="00E7225E">
            <w:pPr>
              <w:jc w:val="both"/>
              <w:rPr>
                <w:sz w:val="26"/>
                <w:szCs w:val="26"/>
                <w:lang w:val="nl-NL"/>
              </w:rPr>
            </w:pPr>
            <w:r w:rsidRPr="00E7225E">
              <w:rPr>
                <w:sz w:val="26"/>
                <w:szCs w:val="26"/>
                <w:lang w:val="nl-NL"/>
              </w:rPr>
              <w:t>0933607169</w:t>
            </w:r>
          </w:p>
        </w:tc>
        <w:tc>
          <w:tcPr>
            <w:tcW w:w="4521" w:type="dxa"/>
            <w:vAlign w:val="center"/>
          </w:tcPr>
          <w:p w:rsidR="00E839D5" w:rsidRPr="00E7225E" w:rsidRDefault="00A405C2" w:rsidP="003F3545">
            <w:pPr>
              <w:tabs>
                <w:tab w:val="left" w:pos="720"/>
              </w:tabs>
              <w:contextualSpacing/>
              <w:jc w:val="both"/>
              <w:rPr>
                <w:sz w:val="26"/>
                <w:szCs w:val="26"/>
                <w:lang w:val="nl-NL"/>
              </w:rPr>
            </w:pPr>
            <w:hyperlink r:id="rId11" w:history="1">
              <w:r w:rsidR="00E839D5" w:rsidRPr="00E7225E">
                <w:rPr>
                  <w:rStyle w:val="Hyperlink"/>
                  <w:color w:val="auto"/>
                  <w:sz w:val="26"/>
                  <w:szCs w:val="26"/>
                  <w:u w:val="none"/>
                </w:rPr>
                <w:t>dangthikimngan281089@gmail.com</w:t>
              </w:r>
            </w:hyperlink>
          </w:p>
        </w:tc>
      </w:tr>
    </w:tbl>
    <w:p w:rsidR="00E839D5" w:rsidRPr="00E7225E" w:rsidRDefault="00E839D5" w:rsidP="00E7225E">
      <w:pPr>
        <w:shd w:val="clear" w:color="auto" w:fill="FFFFFF"/>
        <w:rPr>
          <w:bCs/>
          <w:color w:val="000000"/>
          <w:sz w:val="26"/>
          <w:szCs w:val="26"/>
        </w:rPr>
        <w:sectPr w:rsidR="00E839D5" w:rsidRPr="00E7225E" w:rsidSect="003F3545">
          <w:footerReference w:type="default" r:id="rId12"/>
          <w:pgSz w:w="11907" w:h="16839" w:code="9"/>
          <w:pgMar w:top="426" w:right="850" w:bottom="567" w:left="1138" w:header="720" w:footer="720" w:gutter="0"/>
          <w:cols w:space="720"/>
          <w:docGrid w:linePitch="381"/>
        </w:sectPr>
      </w:pPr>
    </w:p>
    <w:p w:rsidR="002F673D" w:rsidRPr="00E7225E" w:rsidRDefault="002F673D" w:rsidP="00E7225E">
      <w:pPr>
        <w:rPr>
          <w:color w:val="000000" w:themeColor="text1"/>
          <w:sz w:val="26"/>
          <w:szCs w:val="26"/>
          <w:lang w:val="nl-NL"/>
        </w:rPr>
        <w:sectPr w:rsidR="002F673D" w:rsidRPr="00E7225E" w:rsidSect="00F84C79">
          <w:type w:val="continuous"/>
          <w:pgSz w:w="11907" w:h="16839" w:code="9"/>
          <w:pgMar w:top="1138" w:right="850" w:bottom="1138" w:left="1138" w:header="720" w:footer="720" w:gutter="0"/>
          <w:cols w:num="2" w:space="720"/>
          <w:docGrid w:linePitch="381"/>
        </w:sectPr>
      </w:pPr>
    </w:p>
    <w:p w:rsidR="002F673D" w:rsidRPr="00E7225E" w:rsidRDefault="002F673D" w:rsidP="00E7225E">
      <w:pPr>
        <w:shd w:val="clear" w:color="auto" w:fill="FFFFFF"/>
        <w:rPr>
          <w:b/>
          <w:color w:val="FF0000"/>
          <w:sz w:val="26"/>
          <w:szCs w:val="26"/>
        </w:rPr>
      </w:pPr>
    </w:p>
    <w:p w:rsidR="007D4C9A" w:rsidRPr="00E7225E" w:rsidRDefault="007D4C9A" w:rsidP="00E7225E">
      <w:pPr>
        <w:rPr>
          <w:sz w:val="26"/>
          <w:szCs w:val="26"/>
        </w:rPr>
      </w:pPr>
    </w:p>
    <w:sectPr w:rsidR="007D4C9A" w:rsidRPr="00E7225E" w:rsidSect="002F673D">
      <w:footerReference w:type="default" r:id="rId13"/>
      <w:pgSz w:w="11907" w:h="16839" w:code="9"/>
      <w:pgMar w:top="1138" w:right="850" w:bottom="1138"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C2" w:rsidRDefault="00A405C2">
      <w:r>
        <w:separator/>
      </w:r>
    </w:p>
  </w:endnote>
  <w:endnote w:type="continuationSeparator" w:id="0">
    <w:p w:rsidR="00A405C2" w:rsidRDefault="00A4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3D" w:rsidRDefault="002F673D">
    <w:pPr>
      <w:pStyle w:val="Footer"/>
      <w:rPr>
        <w:sz w:val="26"/>
        <w:szCs w:val="26"/>
      </w:rPr>
    </w:pPr>
    <w:r>
      <w:rPr>
        <w:sz w:val="26"/>
        <w:szCs w:val="26"/>
      </w:rPr>
      <w:tab/>
    </w:r>
    <w:r>
      <w:rPr>
        <w:sz w:val="26"/>
        <w:szCs w:val="26"/>
      </w:rPr>
      <w:tab/>
    </w:r>
    <w:r>
      <w:rPr>
        <w:sz w:val="26"/>
        <w:szCs w:val="26"/>
      </w:rPr>
      <w:tab/>
    </w:r>
    <w:r>
      <w:rPr>
        <w:sz w:val="26"/>
        <w:szCs w:val="26"/>
      </w:rPr>
      <w:tab/>
    </w:r>
    <w:r>
      <w:rPr>
        <w:sz w:val="26"/>
        <w:szCs w:val="2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C2" w:rsidRDefault="00A405C2">
      <w:r>
        <w:separator/>
      </w:r>
    </w:p>
  </w:footnote>
  <w:footnote w:type="continuationSeparator" w:id="0">
    <w:p w:rsidR="00A405C2" w:rsidRDefault="00A40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A"/>
    <w:rsid w:val="00001008"/>
    <w:rsid w:val="000119DB"/>
    <w:rsid w:val="000150C6"/>
    <w:rsid w:val="00015109"/>
    <w:rsid w:val="000152A1"/>
    <w:rsid w:val="0001560B"/>
    <w:rsid w:val="00017226"/>
    <w:rsid w:val="00025331"/>
    <w:rsid w:val="00027B2E"/>
    <w:rsid w:val="00033081"/>
    <w:rsid w:val="0003400C"/>
    <w:rsid w:val="000455AB"/>
    <w:rsid w:val="00046312"/>
    <w:rsid w:val="000464E2"/>
    <w:rsid w:val="0005092F"/>
    <w:rsid w:val="00053D6D"/>
    <w:rsid w:val="00053E1C"/>
    <w:rsid w:val="00076666"/>
    <w:rsid w:val="0007703D"/>
    <w:rsid w:val="00096BD1"/>
    <w:rsid w:val="000A2D69"/>
    <w:rsid w:val="000A6C5E"/>
    <w:rsid w:val="000A6D34"/>
    <w:rsid w:val="000D5136"/>
    <w:rsid w:val="000D560D"/>
    <w:rsid w:val="000E0E16"/>
    <w:rsid w:val="000E69B2"/>
    <w:rsid w:val="000F5474"/>
    <w:rsid w:val="001052CD"/>
    <w:rsid w:val="00106077"/>
    <w:rsid w:val="001069A3"/>
    <w:rsid w:val="00110DD0"/>
    <w:rsid w:val="00112A51"/>
    <w:rsid w:val="001136D4"/>
    <w:rsid w:val="0011438A"/>
    <w:rsid w:val="00120277"/>
    <w:rsid w:val="001210B6"/>
    <w:rsid w:val="00125F59"/>
    <w:rsid w:val="0013150F"/>
    <w:rsid w:val="001319E4"/>
    <w:rsid w:val="00131EE0"/>
    <w:rsid w:val="00135420"/>
    <w:rsid w:val="00136AD7"/>
    <w:rsid w:val="00143816"/>
    <w:rsid w:val="00144728"/>
    <w:rsid w:val="00144A57"/>
    <w:rsid w:val="00147541"/>
    <w:rsid w:val="0015224F"/>
    <w:rsid w:val="00153C26"/>
    <w:rsid w:val="0016483B"/>
    <w:rsid w:val="00165A5E"/>
    <w:rsid w:val="001710E9"/>
    <w:rsid w:val="00176ADB"/>
    <w:rsid w:val="001909CF"/>
    <w:rsid w:val="0019708D"/>
    <w:rsid w:val="001A0D85"/>
    <w:rsid w:val="001A1D2D"/>
    <w:rsid w:val="001A7ADA"/>
    <w:rsid w:val="001B3CCA"/>
    <w:rsid w:val="001B4268"/>
    <w:rsid w:val="001B647B"/>
    <w:rsid w:val="001B7E73"/>
    <w:rsid w:val="001C0279"/>
    <w:rsid w:val="001C2CFC"/>
    <w:rsid w:val="001C36C6"/>
    <w:rsid w:val="001C59F8"/>
    <w:rsid w:val="001D34C3"/>
    <w:rsid w:val="001D5D97"/>
    <w:rsid w:val="001D6DE1"/>
    <w:rsid w:val="001E1323"/>
    <w:rsid w:val="001E763A"/>
    <w:rsid w:val="001F5A00"/>
    <w:rsid w:val="00203FDD"/>
    <w:rsid w:val="0020668B"/>
    <w:rsid w:val="00210DDD"/>
    <w:rsid w:val="00215E87"/>
    <w:rsid w:val="00221596"/>
    <w:rsid w:val="00230BED"/>
    <w:rsid w:val="002328B5"/>
    <w:rsid w:val="00241029"/>
    <w:rsid w:val="002412FA"/>
    <w:rsid w:val="002464EE"/>
    <w:rsid w:val="00254B4E"/>
    <w:rsid w:val="002600EC"/>
    <w:rsid w:val="00264260"/>
    <w:rsid w:val="00265AFC"/>
    <w:rsid w:val="00273488"/>
    <w:rsid w:val="0027528D"/>
    <w:rsid w:val="00285ABB"/>
    <w:rsid w:val="00286457"/>
    <w:rsid w:val="002927E1"/>
    <w:rsid w:val="002970F0"/>
    <w:rsid w:val="002A622B"/>
    <w:rsid w:val="002A66C9"/>
    <w:rsid w:val="002B0B0A"/>
    <w:rsid w:val="002B28DF"/>
    <w:rsid w:val="002B6FD3"/>
    <w:rsid w:val="002B7425"/>
    <w:rsid w:val="002C4E61"/>
    <w:rsid w:val="002D326F"/>
    <w:rsid w:val="002D50AC"/>
    <w:rsid w:val="002D61FE"/>
    <w:rsid w:val="002D63B3"/>
    <w:rsid w:val="002E60FD"/>
    <w:rsid w:val="002E6945"/>
    <w:rsid w:val="002F279F"/>
    <w:rsid w:val="002F40CF"/>
    <w:rsid w:val="002F673D"/>
    <w:rsid w:val="002F7887"/>
    <w:rsid w:val="00300171"/>
    <w:rsid w:val="003003F6"/>
    <w:rsid w:val="0030200B"/>
    <w:rsid w:val="00302CF3"/>
    <w:rsid w:val="00305492"/>
    <w:rsid w:val="003074BE"/>
    <w:rsid w:val="003139FC"/>
    <w:rsid w:val="0031420F"/>
    <w:rsid w:val="0031473D"/>
    <w:rsid w:val="00315B34"/>
    <w:rsid w:val="003234A6"/>
    <w:rsid w:val="00345503"/>
    <w:rsid w:val="00345DD4"/>
    <w:rsid w:val="00346256"/>
    <w:rsid w:val="003462C8"/>
    <w:rsid w:val="0035176B"/>
    <w:rsid w:val="00355F06"/>
    <w:rsid w:val="00357345"/>
    <w:rsid w:val="00361849"/>
    <w:rsid w:val="00365DB7"/>
    <w:rsid w:val="00366676"/>
    <w:rsid w:val="00366949"/>
    <w:rsid w:val="003749A3"/>
    <w:rsid w:val="0037522D"/>
    <w:rsid w:val="00375C07"/>
    <w:rsid w:val="003849BB"/>
    <w:rsid w:val="00392C41"/>
    <w:rsid w:val="00395E9E"/>
    <w:rsid w:val="003975B3"/>
    <w:rsid w:val="003A455B"/>
    <w:rsid w:val="003B64EF"/>
    <w:rsid w:val="003C2850"/>
    <w:rsid w:val="003C6620"/>
    <w:rsid w:val="003C66FA"/>
    <w:rsid w:val="003C7565"/>
    <w:rsid w:val="003D3749"/>
    <w:rsid w:val="003D75C6"/>
    <w:rsid w:val="003D7659"/>
    <w:rsid w:val="003E18A5"/>
    <w:rsid w:val="003E2A33"/>
    <w:rsid w:val="003E2E25"/>
    <w:rsid w:val="003E566F"/>
    <w:rsid w:val="003E5DC8"/>
    <w:rsid w:val="003F034D"/>
    <w:rsid w:val="003F26DB"/>
    <w:rsid w:val="003F2B1B"/>
    <w:rsid w:val="003F3545"/>
    <w:rsid w:val="003F72F0"/>
    <w:rsid w:val="003F7EB9"/>
    <w:rsid w:val="0040101F"/>
    <w:rsid w:val="00402B2C"/>
    <w:rsid w:val="00402BE2"/>
    <w:rsid w:val="004200F4"/>
    <w:rsid w:val="00420A5B"/>
    <w:rsid w:val="00420F8B"/>
    <w:rsid w:val="00421EFC"/>
    <w:rsid w:val="00426918"/>
    <w:rsid w:val="0043061F"/>
    <w:rsid w:val="0043485D"/>
    <w:rsid w:val="00441A2B"/>
    <w:rsid w:val="00446A4A"/>
    <w:rsid w:val="00451E14"/>
    <w:rsid w:val="004605B8"/>
    <w:rsid w:val="00463B6D"/>
    <w:rsid w:val="00464416"/>
    <w:rsid w:val="00470999"/>
    <w:rsid w:val="00474FD9"/>
    <w:rsid w:val="00482D99"/>
    <w:rsid w:val="00484121"/>
    <w:rsid w:val="00493C0E"/>
    <w:rsid w:val="00496AD2"/>
    <w:rsid w:val="004A5C66"/>
    <w:rsid w:val="004B2873"/>
    <w:rsid w:val="004B7FB5"/>
    <w:rsid w:val="004C1B3B"/>
    <w:rsid w:val="004C62AD"/>
    <w:rsid w:val="004D551A"/>
    <w:rsid w:val="004E384A"/>
    <w:rsid w:val="004F599B"/>
    <w:rsid w:val="00507434"/>
    <w:rsid w:val="005132C3"/>
    <w:rsid w:val="00516161"/>
    <w:rsid w:val="00524BBA"/>
    <w:rsid w:val="00525759"/>
    <w:rsid w:val="0054134A"/>
    <w:rsid w:val="005423DC"/>
    <w:rsid w:val="005442EF"/>
    <w:rsid w:val="005449F9"/>
    <w:rsid w:val="0054525E"/>
    <w:rsid w:val="00552236"/>
    <w:rsid w:val="00567CF6"/>
    <w:rsid w:val="005704B6"/>
    <w:rsid w:val="00573AA3"/>
    <w:rsid w:val="00576C0E"/>
    <w:rsid w:val="00592337"/>
    <w:rsid w:val="005A4C6C"/>
    <w:rsid w:val="005A67A4"/>
    <w:rsid w:val="005A7A8B"/>
    <w:rsid w:val="005B5A85"/>
    <w:rsid w:val="005C0EA0"/>
    <w:rsid w:val="005C45C2"/>
    <w:rsid w:val="005C6535"/>
    <w:rsid w:val="005C6822"/>
    <w:rsid w:val="005D0133"/>
    <w:rsid w:val="005D5D93"/>
    <w:rsid w:val="005E0B15"/>
    <w:rsid w:val="005E3188"/>
    <w:rsid w:val="005E669A"/>
    <w:rsid w:val="005F0A21"/>
    <w:rsid w:val="00600752"/>
    <w:rsid w:val="00605C88"/>
    <w:rsid w:val="00606521"/>
    <w:rsid w:val="0060766B"/>
    <w:rsid w:val="0061147D"/>
    <w:rsid w:val="00613FE3"/>
    <w:rsid w:val="00621BF9"/>
    <w:rsid w:val="0062264E"/>
    <w:rsid w:val="00630B0E"/>
    <w:rsid w:val="00633B7C"/>
    <w:rsid w:val="00633C5B"/>
    <w:rsid w:val="00633EED"/>
    <w:rsid w:val="00635BFE"/>
    <w:rsid w:val="00642EC9"/>
    <w:rsid w:val="00647B3B"/>
    <w:rsid w:val="006541B7"/>
    <w:rsid w:val="00655E47"/>
    <w:rsid w:val="00663B22"/>
    <w:rsid w:val="00664A57"/>
    <w:rsid w:val="00665026"/>
    <w:rsid w:val="00672A56"/>
    <w:rsid w:val="006809F6"/>
    <w:rsid w:val="00683827"/>
    <w:rsid w:val="00691035"/>
    <w:rsid w:val="006B34D1"/>
    <w:rsid w:val="006B3891"/>
    <w:rsid w:val="006C2870"/>
    <w:rsid w:val="006C681E"/>
    <w:rsid w:val="006D0ACB"/>
    <w:rsid w:val="006D61A5"/>
    <w:rsid w:val="006D7165"/>
    <w:rsid w:val="006E4742"/>
    <w:rsid w:val="006F347A"/>
    <w:rsid w:val="006F65F4"/>
    <w:rsid w:val="006F6898"/>
    <w:rsid w:val="006F7028"/>
    <w:rsid w:val="006F7754"/>
    <w:rsid w:val="00701462"/>
    <w:rsid w:val="00707C46"/>
    <w:rsid w:val="0071007D"/>
    <w:rsid w:val="00712107"/>
    <w:rsid w:val="00716764"/>
    <w:rsid w:val="00724BAE"/>
    <w:rsid w:val="007252B0"/>
    <w:rsid w:val="00730F88"/>
    <w:rsid w:val="00732180"/>
    <w:rsid w:val="00733E3E"/>
    <w:rsid w:val="00737275"/>
    <w:rsid w:val="00740A2D"/>
    <w:rsid w:val="00744C2E"/>
    <w:rsid w:val="007458B6"/>
    <w:rsid w:val="00751AF4"/>
    <w:rsid w:val="00756C03"/>
    <w:rsid w:val="0076065D"/>
    <w:rsid w:val="00762CC3"/>
    <w:rsid w:val="0076774E"/>
    <w:rsid w:val="00770A30"/>
    <w:rsid w:val="007869C3"/>
    <w:rsid w:val="00795F22"/>
    <w:rsid w:val="007A0197"/>
    <w:rsid w:val="007A2E00"/>
    <w:rsid w:val="007A619F"/>
    <w:rsid w:val="007B0BAA"/>
    <w:rsid w:val="007B60CE"/>
    <w:rsid w:val="007C0251"/>
    <w:rsid w:val="007C2730"/>
    <w:rsid w:val="007D4C9A"/>
    <w:rsid w:val="007D52D7"/>
    <w:rsid w:val="007E0AC8"/>
    <w:rsid w:val="007E63D1"/>
    <w:rsid w:val="007F0A30"/>
    <w:rsid w:val="007F20E5"/>
    <w:rsid w:val="007F237A"/>
    <w:rsid w:val="007F761B"/>
    <w:rsid w:val="008031E0"/>
    <w:rsid w:val="008143A0"/>
    <w:rsid w:val="00817AED"/>
    <w:rsid w:val="00822573"/>
    <w:rsid w:val="00827DC6"/>
    <w:rsid w:val="00827FF4"/>
    <w:rsid w:val="00832F22"/>
    <w:rsid w:val="00837B35"/>
    <w:rsid w:val="00840A47"/>
    <w:rsid w:val="00847290"/>
    <w:rsid w:val="008511AF"/>
    <w:rsid w:val="0085184F"/>
    <w:rsid w:val="008617B6"/>
    <w:rsid w:val="00864C44"/>
    <w:rsid w:val="00867365"/>
    <w:rsid w:val="00877585"/>
    <w:rsid w:val="008779FB"/>
    <w:rsid w:val="008872B7"/>
    <w:rsid w:val="008904FD"/>
    <w:rsid w:val="008A2251"/>
    <w:rsid w:val="008A698F"/>
    <w:rsid w:val="008B146B"/>
    <w:rsid w:val="008B364F"/>
    <w:rsid w:val="008B71C9"/>
    <w:rsid w:val="008C39E5"/>
    <w:rsid w:val="008C6920"/>
    <w:rsid w:val="008E41F8"/>
    <w:rsid w:val="008E5BF0"/>
    <w:rsid w:val="008E6F84"/>
    <w:rsid w:val="008F23FE"/>
    <w:rsid w:val="008F6D06"/>
    <w:rsid w:val="008F6F99"/>
    <w:rsid w:val="0090095C"/>
    <w:rsid w:val="009015D1"/>
    <w:rsid w:val="009124B9"/>
    <w:rsid w:val="0092796E"/>
    <w:rsid w:val="0093052D"/>
    <w:rsid w:val="0094194C"/>
    <w:rsid w:val="00944288"/>
    <w:rsid w:val="00952005"/>
    <w:rsid w:val="009537CD"/>
    <w:rsid w:val="009577D9"/>
    <w:rsid w:val="0096793D"/>
    <w:rsid w:val="0097074D"/>
    <w:rsid w:val="009713B3"/>
    <w:rsid w:val="0097292F"/>
    <w:rsid w:val="00985EF8"/>
    <w:rsid w:val="00992831"/>
    <w:rsid w:val="009A064E"/>
    <w:rsid w:val="009A3C91"/>
    <w:rsid w:val="009A42D2"/>
    <w:rsid w:val="009A4A48"/>
    <w:rsid w:val="009A4C5E"/>
    <w:rsid w:val="009A5732"/>
    <w:rsid w:val="009B48B3"/>
    <w:rsid w:val="009B4E83"/>
    <w:rsid w:val="009C33D3"/>
    <w:rsid w:val="009C7E0A"/>
    <w:rsid w:val="009D38AD"/>
    <w:rsid w:val="009E0A3C"/>
    <w:rsid w:val="009E2DF6"/>
    <w:rsid w:val="009F1086"/>
    <w:rsid w:val="009F1B06"/>
    <w:rsid w:val="00A038DE"/>
    <w:rsid w:val="00A03D58"/>
    <w:rsid w:val="00A044E0"/>
    <w:rsid w:val="00A07F86"/>
    <w:rsid w:val="00A14556"/>
    <w:rsid w:val="00A158D8"/>
    <w:rsid w:val="00A20F0C"/>
    <w:rsid w:val="00A22507"/>
    <w:rsid w:val="00A32439"/>
    <w:rsid w:val="00A405C2"/>
    <w:rsid w:val="00A406A6"/>
    <w:rsid w:val="00A47B42"/>
    <w:rsid w:val="00A521A6"/>
    <w:rsid w:val="00A548A1"/>
    <w:rsid w:val="00A60A7F"/>
    <w:rsid w:val="00A62B60"/>
    <w:rsid w:val="00A66089"/>
    <w:rsid w:val="00A6640E"/>
    <w:rsid w:val="00A66DAE"/>
    <w:rsid w:val="00A70244"/>
    <w:rsid w:val="00A70915"/>
    <w:rsid w:val="00A72CEF"/>
    <w:rsid w:val="00A74F4B"/>
    <w:rsid w:val="00A8271B"/>
    <w:rsid w:val="00A87E57"/>
    <w:rsid w:val="00A91FA1"/>
    <w:rsid w:val="00A943A5"/>
    <w:rsid w:val="00AA2C05"/>
    <w:rsid w:val="00AA684F"/>
    <w:rsid w:val="00AA6B9C"/>
    <w:rsid w:val="00AA6EF3"/>
    <w:rsid w:val="00AC1843"/>
    <w:rsid w:val="00AC56A8"/>
    <w:rsid w:val="00AC5EA9"/>
    <w:rsid w:val="00AC778E"/>
    <w:rsid w:val="00AD18C4"/>
    <w:rsid w:val="00AD19CC"/>
    <w:rsid w:val="00AE4B9D"/>
    <w:rsid w:val="00AF3EB4"/>
    <w:rsid w:val="00AF6BC8"/>
    <w:rsid w:val="00AF7ADE"/>
    <w:rsid w:val="00B116BA"/>
    <w:rsid w:val="00B127FC"/>
    <w:rsid w:val="00B161F5"/>
    <w:rsid w:val="00B20FC3"/>
    <w:rsid w:val="00B21EF5"/>
    <w:rsid w:val="00B303BC"/>
    <w:rsid w:val="00B313D6"/>
    <w:rsid w:val="00B33463"/>
    <w:rsid w:val="00B44BE0"/>
    <w:rsid w:val="00B50850"/>
    <w:rsid w:val="00B5310B"/>
    <w:rsid w:val="00B54D18"/>
    <w:rsid w:val="00B56166"/>
    <w:rsid w:val="00B56E51"/>
    <w:rsid w:val="00B62640"/>
    <w:rsid w:val="00B65E49"/>
    <w:rsid w:val="00B71008"/>
    <w:rsid w:val="00B75B81"/>
    <w:rsid w:val="00B80657"/>
    <w:rsid w:val="00B91C84"/>
    <w:rsid w:val="00BA3919"/>
    <w:rsid w:val="00BB2B37"/>
    <w:rsid w:val="00BB2F1A"/>
    <w:rsid w:val="00BB3989"/>
    <w:rsid w:val="00BB55AF"/>
    <w:rsid w:val="00BB6110"/>
    <w:rsid w:val="00BC00BD"/>
    <w:rsid w:val="00BC7607"/>
    <w:rsid w:val="00BD0276"/>
    <w:rsid w:val="00BD1BA5"/>
    <w:rsid w:val="00BD35F0"/>
    <w:rsid w:val="00BD6B2A"/>
    <w:rsid w:val="00BE1538"/>
    <w:rsid w:val="00BF0775"/>
    <w:rsid w:val="00BF0B1C"/>
    <w:rsid w:val="00BF218F"/>
    <w:rsid w:val="00BF6F3D"/>
    <w:rsid w:val="00C05768"/>
    <w:rsid w:val="00C05B5D"/>
    <w:rsid w:val="00C05C65"/>
    <w:rsid w:val="00C209B7"/>
    <w:rsid w:val="00C32789"/>
    <w:rsid w:val="00C33415"/>
    <w:rsid w:val="00C33E89"/>
    <w:rsid w:val="00C35C6F"/>
    <w:rsid w:val="00C377E6"/>
    <w:rsid w:val="00C37883"/>
    <w:rsid w:val="00C54DA6"/>
    <w:rsid w:val="00C57A70"/>
    <w:rsid w:val="00C62D98"/>
    <w:rsid w:val="00C63339"/>
    <w:rsid w:val="00C720D3"/>
    <w:rsid w:val="00C762ED"/>
    <w:rsid w:val="00C80862"/>
    <w:rsid w:val="00C82F7F"/>
    <w:rsid w:val="00C84D3F"/>
    <w:rsid w:val="00C874EA"/>
    <w:rsid w:val="00C927DC"/>
    <w:rsid w:val="00C96807"/>
    <w:rsid w:val="00CA2FD4"/>
    <w:rsid w:val="00CC28FC"/>
    <w:rsid w:val="00CC721D"/>
    <w:rsid w:val="00CE054F"/>
    <w:rsid w:val="00CE1550"/>
    <w:rsid w:val="00CE3401"/>
    <w:rsid w:val="00CF5AC1"/>
    <w:rsid w:val="00D03BD6"/>
    <w:rsid w:val="00D20A68"/>
    <w:rsid w:val="00D21945"/>
    <w:rsid w:val="00D21EE9"/>
    <w:rsid w:val="00D2386C"/>
    <w:rsid w:val="00D316EC"/>
    <w:rsid w:val="00D33DC9"/>
    <w:rsid w:val="00D41635"/>
    <w:rsid w:val="00D42619"/>
    <w:rsid w:val="00D4379A"/>
    <w:rsid w:val="00D6182E"/>
    <w:rsid w:val="00D73960"/>
    <w:rsid w:val="00D74D2A"/>
    <w:rsid w:val="00D83FD2"/>
    <w:rsid w:val="00D93B6F"/>
    <w:rsid w:val="00D94F84"/>
    <w:rsid w:val="00D9704D"/>
    <w:rsid w:val="00D97BDD"/>
    <w:rsid w:val="00DA5773"/>
    <w:rsid w:val="00DB236F"/>
    <w:rsid w:val="00DB6744"/>
    <w:rsid w:val="00DB6B9E"/>
    <w:rsid w:val="00DB78B8"/>
    <w:rsid w:val="00DC08C4"/>
    <w:rsid w:val="00DC17A2"/>
    <w:rsid w:val="00DD0A34"/>
    <w:rsid w:val="00DD2C18"/>
    <w:rsid w:val="00DD6A59"/>
    <w:rsid w:val="00DF5FB5"/>
    <w:rsid w:val="00DF625B"/>
    <w:rsid w:val="00E0001C"/>
    <w:rsid w:val="00E00F08"/>
    <w:rsid w:val="00E01913"/>
    <w:rsid w:val="00E01D15"/>
    <w:rsid w:val="00E03311"/>
    <w:rsid w:val="00E03AD6"/>
    <w:rsid w:val="00E03E83"/>
    <w:rsid w:val="00E0428A"/>
    <w:rsid w:val="00E06D6F"/>
    <w:rsid w:val="00E14E4D"/>
    <w:rsid w:val="00E16499"/>
    <w:rsid w:val="00E229B3"/>
    <w:rsid w:val="00E32602"/>
    <w:rsid w:val="00E32966"/>
    <w:rsid w:val="00E3596B"/>
    <w:rsid w:val="00E43A7C"/>
    <w:rsid w:val="00E4587D"/>
    <w:rsid w:val="00E5325E"/>
    <w:rsid w:val="00E55CE5"/>
    <w:rsid w:val="00E575FB"/>
    <w:rsid w:val="00E57CA1"/>
    <w:rsid w:val="00E63B9E"/>
    <w:rsid w:val="00E70E3F"/>
    <w:rsid w:val="00E71544"/>
    <w:rsid w:val="00E7225E"/>
    <w:rsid w:val="00E80FB3"/>
    <w:rsid w:val="00E813B2"/>
    <w:rsid w:val="00E839D5"/>
    <w:rsid w:val="00E85A5E"/>
    <w:rsid w:val="00E862DC"/>
    <w:rsid w:val="00E879A5"/>
    <w:rsid w:val="00E90D4B"/>
    <w:rsid w:val="00E910AA"/>
    <w:rsid w:val="00E9455C"/>
    <w:rsid w:val="00EA17C1"/>
    <w:rsid w:val="00EA2CAD"/>
    <w:rsid w:val="00EA7256"/>
    <w:rsid w:val="00EB32A6"/>
    <w:rsid w:val="00EB3C99"/>
    <w:rsid w:val="00EB462C"/>
    <w:rsid w:val="00EB4E20"/>
    <w:rsid w:val="00EC0482"/>
    <w:rsid w:val="00EC7DCA"/>
    <w:rsid w:val="00ED3D9E"/>
    <w:rsid w:val="00EE032E"/>
    <w:rsid w:val="00EE1D90"/>
    <w:rsid w:val="00EF71E6"/>
    <w:rsid w:val="00F1529C"/>
    <w:rsid w:val="00F152A9"/>
    <w:rsid w:val="00F1762F"/>
    <w:rsid w:val="00F17C16"/>
    <w:rsid w:val="00F2443A"/>
    <w:rsid w:val="00F256E4"/>
    <w:rsid w:val="00F27BFF"/>
    <w:rsid w:val="00F326F0"/>
    <w:rsid w:val="00F41FDE"/>
    <w:rsid w:val="00F42EEA"/>
    <w:rsid w:val="00F538D8"/>
    <w:rsid w:val="00F63898"/>
    <w:rsid w:val="00F64CCF"/>
    <w:rsid w:val="00F6645D"/>
    <w:rsid w:val="00F66C91"/>
    <w:rsid w:val="00F67193"/>
    <w:rsid w:val="00F70850"/>
    <w:rsid w:val="00F74F5C"/>
    <w:rsid w:val="00F750AA"/>
    <w:rsid w:val="00F80EBF"/>
    <w:rsid w:val="00F84C79"/>
    <w:rsid w:val="00F86221"/>
    <w:rsid w:val="00F866A4"/>
    <w:rsid w:val="00F8773E"/>
    <w:rsid w:val="00F911E8"/>
    <w:rsid w:val="00FA33C2"/>
    <w:rsid w:val="00FA450E"/>
    <w:rsid w:val="00FA54DC"/>
    <w:rsid w:val="00FA5DB0"/>
    <w:rsid w:val="00FB6F2F"/>
    <w:rsid w:val="00FC3B25"/>
    <w:rsid w:val="00FC4F33"/>
    <w:rsid w:val="00FC5A78"/>
    <w:rsid w:val="00FD0601"/>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D9CE"/>
  <w15:docId w15:val="{94A5A859-0449-41AE-A001-7A913148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paragraph" w:styleId="Heading6">
    <w:name w:val="heading 6"/>
    <w:basedOn w:val="Normal"/>
    <w:next w:val="Normal"/>
    <w:link w:val="Heading6Char"/>
    <w:uiPriority w:val="9"/>
    <w:unhideWhenUsed/>
    <w:qFormat/>
    <w:rsid w:val="002F673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E32966"/>
    <w:pPr>
      <w:spacing w:before="100" w:beforeAutospacing="1" w:after="100" w:afterAutospacing="1"/>
    </w:pPr>
    <w:rPr>
      <w:sz w:val="24"/>
      <w:szCs w:val="24"/>
    </w:rPr>
  </w:style>
  <w:style w:type="character" w:customStyle="1" w:styleId="Heading6Char">
    <w:name w:val="Heading 6 Char"/>
    <w:basedOn w:val="DefaultParagraphFont"/>
    <w:link w:val="Heading6"/>
    <w:uiPriority w:val="9"/>
    <w:rsid w:val="002F673D"/>
    <w:rPr>
      <w:rFonts w:asciiTheme="majorHAnsi" w:eastAsiaTheme="majorEastAsia" w:hAnsiTheme="majorHAnsi" w:cstheme="majorBidi"/>
      <w:color w:val="243F60"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1771">
      <w:bodyDiv w:val="1"/>
      <w:marLeft w:val="0"/>
      <w:marRight w:val="0"/>
      <w:marTop w:val="0"/>
      <w:marBottom w:val="0"/>
      <w:divBdr>
        <w:top w:val="none" w:sz="0" w:space="0" w:color="auto"/>
        <w:left w:val="none" w:sz="0" w:space="0" w:color="auto"/>
        <w:bottom w:val="none" w:sz="0" w:space="0" w:color="auto"/>
        <w:right w:val="none" w:sz="0" w:space="0" w:color="auto"/>
      </w:divBdr>
    </w:div>
    <w:div w:id="880748943">
      <w:bodyDiv w:val="1"/>
      <w:marLeft w:val="0"/>
      <w:marRight w:val="0"/>
      <w:marTop w:val="0"/>
      <w:marBottom w:val="0"/>
      <w:divBdr>
        <w:top w:val="none" w:sz="0" w:space="0" w:color="auto"/>
        <w:left w:val="none" w:sz="0" w:space="0" w:color="auto"/>
        <w:bottom w:val="none" w:sz="0" w:space="0" w:color="auto"/>
        <w:right w:val="none" w:sz="0" w:space="0" w:color="auto"/>
      </w:divBdr>
    </w:div>
    <w:div w:id="965938644">
      <w:bodyDiv w:val="1"/>
      <w:marLeft w:val="0"/>
      <w:marRight w:val="0"/>
      <w:marTop w:val="0"/>
      <w:marBottom w:val="0"/>
      <w:divBdr>
        <w:top w:val="none" w:sz="0" w:space="0" w:color="auto"/>
        <w:left w:val="none" w:sz="0" w:space="0" w:color="auto"/>
        <w:bottom w:val="none" w:sz="0" w:space="0" w:color="auto"/>
        <w:right w:val="none" w:sz="0" w:space="0" w:color="auto"/>
      </w:divBdr>
    </w:div>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 w:id="1095436915">
      <w:bodyDiv w:val="1"/>
      <w:marLeft w:val="0"/>
      <w:marRight w:val="0"/>
      <w:marTop w:val="0"/>
      <w:marBottom w:val="0"/>
      <w:divBdr>
        <w:top w:val="none" w:sz="0" w:space="0" w:color="auto"/>
        <w:left w:val="none" w:sz="0" w:space="0" w:color="auto"/>
        <w:bottom w:val="none" w:sz="0" w:space="0" w:color="auto"/>
        <w:right w:val="none" w:sz="0" w:space="0" w:color="auto"/>
      </w:divBdr>
    </w:div>
    <w:div w:id="1099594267">
      <w:bodyDiv w:val="1"/>
      <w:marLeft w:val="0"/>
      <w:marRight w:val="0"/>
      <w:marTop w:val="0"/>
      <w:marBottom w:val="0"/>
      <w:divBdr>
        <w:top w:val="none" w:sz="0" w:space="0" w:color="auto"/>
        <w:left w:val="none" w:sz="0" w:space="0" w:color="auto"/>
        <w:bottom w:val="none" w:sz="0" w:space="0" w:color="auto"/>
        <w:right w:val="none" w:sz="0" w:space="0" w:color="auto"/>
      </w:divBdr>
    </w:div>
    <w:div w:id="1251935125">
      <w:bodyDiv w:val="1"/>
      <w:marLeft w:val="0"/>
      <w:marRight w:val="0"/>
      <w:marTop w:val="0"/>
      <w:marBottom w:val="0"/>
      <w:divBdr>
        <w:top w:val="none" w:sz="0" w:space="0" w:color="auto"/>
        <w:left w:val="none" w:sz="0" w:space="0" w:color="auto"/>
        <w:bottom w:val="none" w:sz="0" w:space="0" w:color="auto"/>
        <w:right w:val="none" w:sz="0" w:space="0" w:color="auto"/>
      </w:divBdr>
    </w:div>
    <w:div w:id="1474828109">
      <w:bodyDiv w:val="1"/>
      <w:marLeft w:val="0"/>
      <w:marRight w:val="0"/>
      <w:marTop w:val="0"/>
      <w:marBottom w:val="0"/>
      <w:divBdr>
        <w:top w:val="none" w:sz="0" w:space="0" w:color="auto"/>
        <w:left w:val="none" w:sz="0" w:space="0" w:color="auto"/>
        <w:bottom w:val="none" w:sz="0" w:space="0" w:color="auto"/>
        <w:right w:val="none" w:sz="0" w:space="0" w:color="auto"/>
      </w:divBdr>
    </w:div>
    <w:div w:id="1512795219">
      <w:bodyDiv w:val="1"/>
      <w:marLeft w:val="0"/>
      <w:marRight w:val="0"/>
      <w:marTop w:val="0"/>
      <w:marBottom w:val="0"/>
      <w:divBdr>
        <w:top w:val="none" w:sz="0" w:space="0" w:color="auto"/>
        <w:left w:val="none" w:sz="0" w:space="0" w:color="auto"/>
        <w:bottom w:val="none" w:sz="0" w:space="0" w:color="auto"/>
        <w:right w:val="none" w:sz="0" w:space="0" w:color="auto"/>
      </w:divBdr>
    </w:div>
    <w:div w:id="1591966388">
      <w:bodyDiv w:val="1"/>
      <w:marLeft w:val="0"/>
      <w:marRight w:val="0"/>
      <w:marTop w:val="0"/>
      <w:marBottom w:val="0"/>
      <w:divBdr>
        <w:top w:val="none" w:sz="0" w:space="0" w:color="auto"/>
        <w:left w:val="none" w:sz="0" w:space="0" w:color="auto"/>
        <w:bottom w:val="none" w:sz="0" w:space="0" w:color="auto"/>
        <w:right w:val="none" w:sz="0" w:space="0" w:color="auto"/>
      </w:divBdr>
    </w:div>
    <w:div w:id="1698462027">
      <w:bodyDiv w:val="1"/>
      <w:marLeft w:val="0"/>
      <w:marRight w:val="0"/>
      <w:marTop w:val="0"/>
      <w:marBottom w:val="0"/>
      <w:divBdr>
        <w:top w:val="none" w:sz="0" w:space="0" w:color="auto"/>
        <w:left w:val="none" w:sz="0" w:space="0" w:color="auto"/>
        <w:bottom w:val="none" w:sz="0" w:space="0" w:color="auto"/>
        <w:right w:val="none" w:sz="0" w:space="0" w:color="auto"/>
      </w:divBdr>
    </w:div>
    <w:div w:id="1698509817">
      <w:bodyDiv w:val="1"/>
      <w:marLeft w:val="0"/>
      <w:marRight w:val="0"/>
      <w:marTop w:val="0"/>
      <w:marBottom w:val="0"/>
      <w:divBdr>
        <w:top w:val="none" w:sz="0" w:space="0" w:color="auto"/>
        <w:left w:val="none" w:sz="0" w:space="0" w:color="auto"/>
        <w:bottom w:val="none" w:sz="0" w:space="0" w:color="auto"/>
        <w:right w:val="none" w:sz="0" w:space="0" w:color="auto"/>
      </w:divBdr>
    </w:div>
    <w:div w:id="1815640705">
      <w:bodyDiv w:val="1"/>
      <w:marLeft w:val="0"/>
      <w:marRight w:val="0"/>
      <w:marTop w:val="0"/>
      <w:marBottom w:val="0"/>
      <w:divBdr>
        <w:top w:val="none" w:sz="0" w:space="0" w:color="auto"/>
        <w:left w:val="none" w:sz="0" w:space="0" w:color="auto"/>
        <w:bottom w:val="none" w:sz="0" w:space="0" w:color="auto"/>
        <w:right w:val="none" w:sz="0" w:space="0" w:color="auto"/>
      </w:divBdr>
    </w:div>
    <w:div w:id="1971277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ocNcLIk9M-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ngthikimngan281089@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amngocthanhphuong1303@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4</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523</cp:revision>
  <dcterms:created xsi:type="dcterms:W3CDTF">2018-08-29T04:31:00Z</dcterms:created>
  <dcterms:modified xsi:type="dcterms:W3CDTF">2021-12-03T00:55:00Z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